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0C89" w:rsidRDefault="003C66E8" w:rsidP="00620C44">
      <w:pPr>
        <w:tabs>
          <w:tab w:val="right" w:pos="8931"/>
        </w:tabs>
        <w:rPr>
          <w:b/>
          <w:sz w:val="24"/>
          <w:szCs w:val="24"/>
          <w:lang w:val="en-US"/>
        </w:rPr>
      </w:pPr>
      <w:r>
        <w:rPr>
          <w:noProof/>
          <w:sz w:val="24"/>
          <w:szCs w:val="24"/>
          <w:lang w:val="en-ID" w:eastAsia="en-ID"/>
        </w:rPr>
        <mc:AlternateContent>
          <mc:Choice Requires="wps">
            <w:drawing>
              <wp:anchor distT="0" distB="0" distL="114300" distR="114300" simplePos="0" relativeHeight="251667968" behindDoc="0" locked="0" layoutInCell="1" allowOverlap="1" wp14:anchorId="2ED2F614" wp14:editId="6E371B02">
                <wp:simplePos x="0" y="0"/>
                <wp:positionH relativeFrom="column">
                  <wp:posOffset>4599305</wp:posOffset>
                </wp:positionH>
                <wp:positionV relativeFrom="paragraph">
                  <wp:posOffset>160020</wp:posOffset>
                </wp:positionV>
                <wp:extent cx="1036955" cy="952500"/>
                <wp:effectExtent l="6350" t="6350" r="23495" b="12700"/>
                <wp:wrapNone/>
                <wp:docPr id="3" name="Persegi Panjang Ujung Bulat 3"/>
                <wp:cNvGraphicFramePr/>
                <a:graphic xmlns:a="http://schemas.openxmlformats.org/drawingml/2006/main">
                  <a:graphicData uri="http://schemas.microsoft.com/office/word/2010/wordprocessingShape">
                    <wps:wsp>
                      <wps:cNvSpPr/>
                      <wps:spPr>
                        <a:xfrm>
                          <a:off x="930910" y="970280"/>
                          <a:ext cx="1036955" cy="952500"/>
                        </a:xfrm>
                        <a:prstGeom prst="roundRect">
                          <a:avLst/>
                        </a:prstGeom>
                      </wps:spPr>
                      <wps:style>
                        <a:lnRef idx="2">
                          <a:schemeClr val="dk1"/>
                        </a:lnRef>
                        <a:fillRef idx="1">
                          <a:schemeClr val="lt1"/>
                        </a:fillRef>
                        <a:effectRef idx="0">
                          <a:schemeClr val="dk1"/>
                        </a:effectRef>
                        <a:fontRef idx="minor">
                          <a:schemeClr val="dk1"/>
                        </a:fontRef>
                      </wps:style>
                      <wps:txbx>
                        <w:txbxContent>
                          <w:p w:rsidR="00F10C89" w:rsidRDefault="003C66E8">
                            <w:pPr>
                              <w:jc w:val="center"/>
                              <w:rPr>
                                <w:lang w:val="en-US"/>
                              </w:rPr>
                            </w:pPr>
                            <w:r>
                              <w:rPr>
                                <w:lang w:val="en-US"/>
                              </w:rPr>
                              <w:t>Logo Pondok</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2ED2F614" id="Persegi Panjang Ujung Bulat 3" o:spid="_x0000_s1026" style="position:absolute;margin-left:362.15pt;margin-top:12.6pt;width:81.65pt;height:75pt;z-index:2516679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" fillcolor="white [3201]" strokecolor="black [3200]" strokeweight="1pt">
                <v:stroke joinstyle="miter"/>
                <v:textbox>
                  <w:txbxContent>
                    <w:p w:rsidR="00F10C89" w:rsidRDefault="003C66E8">
                      <w:pPr>
                        <w:jc w:val="center"/>
                        <w:rPr>
                          <w:lang w:val="en-US"/>
                        </w:rPr>
                      </w:pPr>
                      <w:r>
                        <w:rPr>
                          <w:lang w:val="en-US"/>
                        </w:rPr>
                        <w:t>Logo Pondok</w:t>
                      </w:r>
                    </w:p>
                  </w:txbxContent>
                </v:textbox>
              </v:roundrect>
            </w:pict>
          </mc:Fallback>
        </mc:AlternateContent>
      </w:r>
      <w:r>
        <w:rPr>
          <w:noProof/>
          <w:sz w:val="24"/>
          <w:szCs w:val="24"/>
          <w:lang w:val="en-ID" w:eastAsia="en-ID"/>
        </w:rPr>
        <w:drawing>
          <wp:anchor distT="0" distB="0" distL="114300" distR="114300" simplePos="0" relativeHeight="251653632" behindDoc="0" locked="0" layoutInCell="1" allowOverlap="1" wp14:anchorId="5313FFFB" wp14:editId="41501B85">
            <wp:simplePos x="0" y="0"/>
            <wp:positionH relativeFrom="column">
              <wp:posOffset>161925</wp:posOffset>
            </wp:positionH>
            <wp:positionV relativeFrom="paragraph">
              <wp:posOffset>78740</wp:posOffset>
            </wp:positionV>
            <wp:extent cx="721995" cy="1127125"/>
            <wp:effectExtent l="0" t="0" r="1905" b="15875"/>
            <wp:wrapNone/>
            <wp:docPr id="1" name="Gambar 2" descr="Logo STIT Nurussalam Cr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ambar 2" descr="Logo STIT Nurussalam Crop"/>
                    <pic:cNvPicPr>
                      <a:picLocks noChangeAspect="1"/>
                    </pic:cNvPicPr>
                  </pic:nvPicPr>
                  <pic:blipFill>
                    <a:blip r:embed="rId8"/>
                    <a:stretch>
                      <a:fillRect/>
                    </a:stretch>
                  </pic:blipFill>
                  <pic:spPr>
                    <a:xfrm>
                      <a:off x="0" y="0"/>
                      <a:ext cx="721995" cy="1127125"/>
                    </a:xfrm>
                    <a:prstGeom prst="rect">
                      <a:avLst/>
                    </a:prstGeom>
                    <a:noFill/>
                    <a:ln>
                      <a:noFill/>
                    </a:ln>
                  </pic:spPr>
                </pic:pic>
              </a:graphicData>
            </a:graphic>
          </wp:anchor>
        </w:drawing>
      </w:r>
    </w:p>
    <w:p w:rsidR="00F10C89" w:rsidRDefault="00F10C89">
      <w:pPr>
        <w:tabs>
          <w:tab w:val="right" w:pos="8931"/>
        </w:tabs>
        <w:jc w:val="center"/>
        <w:rPr>
          <w:b/>
          <w:sz w:val="24"/>
          <w:szCs w:val="24"/>
          <w:lang w:val="en-US"/>
        </w:rPr>
      </w:pPr>
    </w:p>
    <w:p w:rsidR="00F10C89" w:rsidRDefault="00F10C89">
      <w:pPr>
        <w:tabs>
          <w:tab w:val="right" w:pos="8931"/>
        </w:tabs>
        <w:jc w:val="both"/>
        <w:rPr>
          <w:b/>
          <w:sz w:val="24"/>
          <w:szCs w:val="24"/>
          <w:lang w:val="en-US"/>
        </w:rPr>
      </w:pPr>
    </w:p>
    <w:p w:rsidR="00F10C89" w:rsidRDefault="003C66E8">
      <w:pPr>
        <w:tabs>
          <w:tab w:val="right" w:pos="8931"/>
        </w:tabs>
        <w:jc w:val="center"/>
        <w:rPr>
          <w:b/>
          <w:sz w:val="24"/>
          <w:szCs w:val="24"/>
          <w:lang w:val="en-US"/>
        </w:rPr>
      </w:pPr>
      <w:r>
        <w:rPr>
          <w:b/>
          <w:sz w:val="24"/>
          <w:szCs w:val="24"/>
          <w:lang w:val="en-US"/>
        </w:rPr>
        <w:t>NOTA</w:t>
      </w:r>
      <w:r>
        <w:rPr>
          <w:b/>
          <w:sz w:val="24"/>
          <w:szCs w:val="24"/>
        </w:rPr>
        <w:t xml:space="preserve"> K</w:t>
      </w:r>
      <w:r>
        <w:rPr>
          <w:b/>
          <w:sz w:val="24"/>
          <w:szCs w:val="24"/>
          <w:lang w:val="en-US"/>
        </w:rPr>
        <w:t>ESEPAHAMAN</w:t>
      </w:r>
    </w:p>
    <w:p w:rsidR="00F10C89" w:rsidRDefault="00F10C89">
      <w:pPr>
        <w:tabs>
          <w:tab w:val="right" w:pos="8931"/>
        </w:tabs>
        <w:jc w:val="center"/>
        <w:rPr>
          <w:b/>
          <w:sz w:val="24"/>
          <w:szCs w:val="24"/>
        </w:rPr>
      </w:pPr>
    </w:p>
    <w:p w:rsidR="00F10C89" w:rsidRDefault="003C66E8">
      <w:pPr>
        <w:tabs>
          <w:tab w:val="right" w:pos="8931"/>
        </w:tabs>
        <w:jc w:val="center"/>
        <w:rPr>
          <w:b/>
          <w:sz w:val="24"/>
          <w:szCs w:val="24"/>
        </w:rPr>
      </w:pPr>
      <w:r>
        <w:rPr>
          <w:b/>
          <w:sz w:val="24"/>
          <w:szCs w:val="24"/>
        </w:rPr>
        <w:t>ANTARA</w:t>
      </w:r>
    </w:p>
    <w:p w:rsidR="00F10C89" w:rsidRDefault="00F10C89">
      <w:pPr>
        <w:tabs>
          <w:tab w:val="right" w:pos="8931"/>
        </w:tabs>
        <w:jc w:val="center"/>
        <w:rPr>
          <w:b/>
          <w:sz w:val="24"/>
          <w:szCs w:val="24"/>
        </w:rPr>
      </w:pPr>
    </w:p>
    <w:p w:rsidR="00F10C89" w:rsidRDefault="003C66E8">
      <w:pPr>
        <w:tabs>
          <w:tab w:val="right" w:pos="8931"/>
        </w:tabs>
        <w:jc w:val="center"/>
        <w:rPr>
          <w:b/>
          <w:sz w:val="24"/>
          <w:szCs w:val="24"/>
          <w:lang w:val="en-US"/>
        </w:rPr>
      </w:pPr>
      <w:r>
        <w:rPr>
          <w:b/>
          <w:sz w:val="24"/>
          <w:szCs w:val="24"/>
          <w:lang w:val="en-US"/>
        </w:rPr>
        <w:t>SEKOLAH TINGGI ILMU TARBIYAH NURUSSALAM</w:t>
      </w:r>
    </w:p>
    <w:p w:rsidR="00F10C89" w:rsidRDefault="003C66E8">
      <w:pPr>
        <w:tabs>
          <w:tab w:val="right" w:pos="8931"/>
        </w:tabs>
        <w:jc w:val="center"/>
        <w:rPr>
          <w:b/>
          <w:sz w:val="24"/>
          <w:szCs w:val="24"/>
        </w:rPr>
      </w:pPr>
      <w:r>
        <w:rPr>
          <w:b/>
          <w:sz w:val="24"/>
          <w:szCs w:val="24"/>
        </w:rPr>
        <w:t xml:space="preserve"> </w:t>
      </w:r>
    </w:p>
    <w:p w:rsidR="00F10C89" w:rsidRDefault="003C66E8">
      <w:pPr>
        <w:tabs>
          <w:tab w:val="right" w:pos="8931"/>
        </w:tabs>
        <w:jc w:val="center"/>
        <w:rPr>
          <w:b/>
          <w:sz w:val="24"/>
          <w:szCs w:val="24"/>
        </w:rPr>
      </w:pPr>
      <w:r>
        <w:rPr>
          <w:b/>
          <w:sz w:val="24"/>
          <w:szCs w:val="24"/>
        </w:rPr>
        <w:t>DENGAN</w:t>
      </w:r>
    </w:p>
    <w:p w:rsidR="00F10C89" w:rsidRDefault="00F10C89">
      <w:pPr>
        <w:tabs>
          <w:tab w:val="right" w:pos="8931"/>
        </w:tabs>
        <w:jc w:val="center"/>
        <w:rPr>
          <w:b/>
          <w:sz w:val="24"/>
          <w:szCs w:val="24"/>
        </w:rPr>
      </w:pPr>
    </w:p>
    <w:p w:rsidR="00F10C89" w:rsidRDefault="003C66E8">
      <w:pPr>
        <w:jc w:val="center"/>
        <w:rPr>
          <w:b/>
          <w:bCs/>
          <w:sz w:val="24"/>
          <w:szCs w:val="24"/>
          <w:lang w:val="en-US" w:eastAsia="zh-CN"/>
        </w:rPr>
      </w:pPr>
      <w:r>
        <w:rPr>
          <w:b/>
          <w:bCs/>
          <w:sz w:val="24"/>
          <w:szCs w:val="24"/>
          <w:lang w:val="zh-CN" w:eastAsia="zh-CN"/>
        </w:rPr>
        <w:t xml:space="preserve">PONDOK PESANTREN </w:t>
      </w:r>
      <w:r>
        <w:rPr>
          <w:b/>
          <w:bCs/>
          <w:sz w:val="24"/>
          <w:szCs w:val="24"/>
          <w:lang w:val="en-US" w:eastAsia="zh-CN"/>
        </w:rPr>
        <w:t>………………</w:t>
      </w:r>
    </w:p>
    <w:p w:rsidR="00F10C89" w:rsidRDefault="003C66E8">
      <w:pPr>
        <w:tabs>
          <w:tab w:val="right" w:pos="8931"/>
        </w:tabs>
        <w:ind w:firstLine="2268"/>
        <w:rPr>
          <w:b/>
          <w:sz w:val="24"/>
          <w:szCs w:val="24"/>
        </w:rPr>
      </w:pPr>
      <w:r>
        <w:rPr>
          <w:b/>
          <w:sz w:val="24"/>
          <w:szCs w:val="24"/>
        </w:rPr>
        <w:t>NOMOR</w:t>
      </w:r>
      <w:r>
        <w:rPr>
          <w:b/>
          <w:sz w:val="24"/>
          <w:szCs w:val="24"/>
          <w:lang w:val="en-US"/>
        </w:rPr>
        <w:t xml:space="preserve"> </w:t>
      </w:r>
      <w:r>
        <w:rPr>
          <w:b/>
          <w:sz w:val="24"/>
          <w:szCs w:val="24"/>
        </w:rPr>
        <w:t xml:space="preserve">: </w:t>
      </w:r>
      <w:r>
        <w:rPr>
          <w:sz w:val="24"/>
          <w:szCs w:val="24"/>
          <w:lang w:val="en-US"/>
        </w:rPr>
        <w:t xml:space="preserve">…. </w:t>
      </w:r>
      <w:r>
        <w:rPr>
          <w:sz w:val="24"/>
          <w:szCs w:val="24"/>
        </w:rPr>
        <w:t>/</w:t>
      </w:r>
      <w:r>
        <w:rPr>
          <w:sz w:val="24"/>
          <w:szCs w:val="24"/>
          <w:lang w:val="en-US"/>
        </w:rPr>
        <w:t>14/STIT-N</w:t>
      </w:r>
      <w:r>
        <w:rPr>
          <w:sz w:val="24"/>
          <w:szCs w:val="24"/>
        </w:rPr>
        <w:t>/</w:t>
      </w:r>
      <w:r>
        <w:rPr>
          <w:sz w:val="24"/>
          <w:szCs w:val="24"/>
          <w:lang w:val="en-US"/>
        </w:rPr>
        <w:t>…</w:t>
      </w:r>
      <w:r>
        <w:rPr>
          <w:sz w:val="24"/>
          <w:szCs w:val="24"/>
        </w:rPr>
        <w:t>/202</w:t>
      </w:r>
      <w:r>
        <w:rPr>
          <w:sz w:val="24"/>
          <w:szCs w:val="24"/>
          <w:lang w:val="en-US"/>
        </w:rPr>
        <w:t>3</w:t>
      </w:r>
      <w:r>
        <w:rPr>
          <w:b/>
          <w:sz w:val="24"/>
          <w:szCs w:val="24"/>
        </w:rPr>
        <w:t xml:space="preserve">  </w:t>
      </w:r>
    </w:p>
    <w:p w:rsidR="00F10C89" w:rsidRDefault="003C66E8">
      <w:pPr>
        <w:tabs>
          <w:tab w:val="left" w:pos="3740"/>
          <w:tab w:val="right" w:pos="8931"/>
        </w:tabs>
        <w:ind w:firstLine="2268"/>
        <w:rPr>
          <w:b/>
          <w:sz w:val="24"/>
          <w:szCs w:val="24"/>
          <w:lang w:val="en-US"/>
        </w:rPr>
      </w:pPr>
      <w:r>
        <w:rPr>
          <w:b/>
          <w:sz w:val="24"/>
          <w:szCs w:val="24"/>
        </w:rPr>
        <w:t>NOMOR</w:t>
      </w:r>
      <w:r>
        <w:rPr>
          <w:b/>
          <w:sz w:val="24"/>
          <w:szCs w:val="24"/>
          <w:lang w:val="en-US"/>
        </w:rPr>
        <w:t xml:space="preserve"> </w:t>
      </w:r>
      <w:r>
        <w:rPr>
          <w:b/>
          <w:sz w:val="24"/>
          <w:szCs w:val="24"/>
        </w:rPr>
        <w:t xml:space="preserve">: </w:t>
      </w:r>
      <w:r>
        <w:rPr>
          <w:bCs/>
          <w:color w:val="FF0000"/>
          <w:sz w:val="24"/>
          <w:szCs w:val="24"/>
          <w:lang w:val="en-US"/>
        </w:rPr>
        <w:t>diisi dengan nomor surat pondok</w:t>
      </w:r>
    </w:p>
    <w:p w:rsidR="00F10C89" w:rsidRDefault="00F10C89">
      <w:pPr>
        <w:tabs>
          <w:tab w:val="right" w:pos="8931"/>
        </w:tabs>
        <w:rPr>
          <w:b/>
          <w:sz w:val="24"/>
          <w:szCs w:val="24"/>
          <w:lang w:val="en-US"/>
        </w:rPr>
      </w:pPr>
    </w:p>
    <w:p w:rsidR="00F10C89" w:rsidRDefault="003C66E8">
      <w:pPr>
        <w:tabs>
          <w:tab w:val="right" w:pos="8931"/>
        </w:tabs>
        <w:jc w:val="center"/>
        <w:rPr>
          <w:b/>
          <w:sz w:val="24"/>
          <w:szCs w:val="24"/>
        </w:rPr>
      </w:pPr>
      <w:r>
        <w:rPr>
          <w:b/>
          <w:sz w:val="24"/>
          <w:szCs w:val="24"/>
        </w:rPr>
        <w:t>TENTANG</w:t>
      </w:r>
    </w:p>
    <w:p w:rsidR="00F10C89" w:rsidRDefault="003C66E8">
      <w:pPr>
        <w:tabs>
          <w:tab w:val="right" w:pos="8931"/>
        </w:tabs>
        <w:jc w:val="center"/>
        <w:rPr>
          <w:b/>
          <w:sz w:val="24"/>
          <w:szCs w:val="24"/>
          <w:lang w:val="en-US"/>
        </w:rPr>
      </w:pPr>
      <w:r>
        <w:rPr>
          <w:b/>
          <w:sz w:val="24"/>
          <w:szCs w:val="24"/>
          <w:lang w:val="en-US"/>
        </w:rPr>
        <w:t>PENINGKATAN MUTU SUMBER DAYA MANUSIA</w:t>
      </w:r>
    </w:p>
    <w:p w:rsidR="00F10C89" w:rsidRDefault="00F10C89">
      <w:pPr>
        <w:jc w:val="both"/>
        <w:rPr>
          <w:sz w:val="24"/>
          <w:szCs w:val="24"/>
        </w:rPr>
      </w:pPr>
    </w:p>
    <w:p w:rsidR="00F10C89" w:rsidRDefault="003C66E8">
      <w:pPr>
        <w:jc w:val="both"/>
        <w:rPr>
          <w:color w:val="000000"/>
          <w:sz w:val="24"/>
          <w:szCs w:val="24"/>
        </w:rPr>
      </w:pPr>
      <w:r>
        <w:rPr>
          <w:color w:val="000000"/>
          <w:sz w:val="24"/>
          <w:szCs w:val="24"/>
        </w:rPr>
        <w:t>Pada</w:t>
      </w:r>
      <w:r>
        <w:rPr>
          <w:color w:val="FF0000"/>
          <w:sz w:val="24"/>
          <w:szCs w:val="24"/>
        </w:rPr>
        <w:t xml:space="preserve"> hari ini, </w:t>
      </w:r>
      <w:r>
        <w:rPr>
          <w:color w:val="FF0000"/>
          <w:sz w:val="24"/>
          <w:szCs w:val="24"/>
          <w:lang w:val="en-US"/>
        </w:rPr>
        <w:t>…</w:t>
      </w:r>
      <w:r>
        <w:rPr>
          <w:color w:val="FF0000"/>
          <w:sz w:val="24"/>
          <w:szCs w:val="24"/>
        </w:rPr>
        <w:t xml:space="preserve"> tanggal </w:t>
      </w:r>
      <w:r>
        <w:rPr>
          <w:color w:val="FF0000"/>
          <w:sz w:val="24"/>
          <w:szCs w:val="24"/>
          <w:lang w:val="en-US"/>
        </w:rPr>
        <w:t xml:space="preserve">… </w:t>
      </w:r>
      <w:r>
        <w:rPr>
          <w:color w:val="FF0000"/>
          <w:sz w:val="24"/>
          <w:szCs w:val="24"/>
        </w:rPr>
        <w:t xml:space="preserve">bulan </w:t>
      </w:r>
      <w:r>
        <w:rPr>
          <w:color w:val="FF0000"/>
          <w:sz w:val="24"/>
          <w:szCs w:val="24"/>
          <w:lang w:val="en-US"/>
        </w:rPr>
        <w:t>…</w:t>
      </w:r>
      <w:r>
        <w:rPr>
          <w:color w:val="FF0000"/>
          <w:sz w:val="24"/>
          <w:szCs w:val="24"/>
        </w:rPr>
        <w:t xml:space="preserve"> </w:t>
      </w:r>
      <w:r>
        <w:rPr>
          <w:color w:val="000000"/>
          <w:sz w:val="24"/>
          <w:szCs w:val="24"/>
        </w:rPr>
        <w:t xml:space="preserve">tahun </w:t>
      </w:r>
      <w:r>
        <w:rPr>
          <w:color w:val="000000"/>
          <w:sz w:val="24"/>
          <w:szCs w:val="24"/>
          <w:lang w:val="en-US"/>
        </w:rPr>
        <w:t>D</w:t>
      </w:r>
      <w:r>
        <w:rPr>
          <w:color w:val="000000"/>
          <w:sz w:val="24"/>
          <w:szCs w:val="24"/>
        </w:rPr>
        <w:t xml:space="preserve">ua </w:t>
      </w:r>
      <w:r>
        <w:rPr>
          <w:color w:val="000000"/>
          <w:sz w:val="24"/>
          <w:szCs w:val="24"/>
          <w:lang w:val="en-US"/>
        </w:rPr>
        <w:t>R</w:t>
      </w:r>
      <w:r>
        <w:rPr>
          <w:color w:val="000000"/>
          <w:sz w:val="24"/>
          <w:szCs w:val="24"/>
        </w:rPr>
        <w:t xml:space="preserve">ibu </w:t>
      </w:r>
      <w:r>
        <w:rPr>
          <w:color w:val="000000"/>
          <w:sz w:val="24"/>
          <w:szCs w:val="24"/>
          <w:lang w:val="en-US"/>
        </w:rPr>
        <w:t>D</w:t>
      </w:r>
      <w:r>
        <w:rPr>
          <w:color w:val="000000"/>
          <w:sz w:val="24"/>
          <w:szCs w:val="24"/>
        </w:rPr>
        <w:t xml:space="preserve">ua </w:t>
      </w:r>
      <w:r>
        <w:rPr>
          <w:color w:val="000000"/>
          <w:sz w:val="24"/>
          <w:szCs w:val="24"/>
          <w:lang w:val="en-US"/>
        </w:rPr>
        <w:t>P</w:t>
      </w:r>
      <w:r>
        <w:rPr>
          <w:color w:val="000000"/>
          <w:sz w:val="24"/>
          <w:szCs w:val="24"/>
        </w:rPr>
        <w:t xml:space="preserve">uluh </w:t>
      </w:r>
      <w:r>
        <w:rPr>
          <w:color w:val="000000"/>
          <w:sz w:val="24"/>
          <w:szCs w:val="24"/>
          <w:lang w:val="en-US"/>
        </w:rPr>
        <w:t>Tiga</w:t>
      </w:r>
      <w:r>
        <w:rPr>
          <w:color w:val="000000"/>
          <w:sz w:val="24"/>
          <w:szCs w:val="24"/>
        </w:rPr>
        <w:t xml:space="preserve"> </w:t>
      </w:r>
      <w:r>
        <w:rPr>
          <w:color w:val="FF0000"/>
          <w:sz w:val="24"/>
          <w:szCs w:val="24"/>
        </w:rPr>
        <w:t>(</w:t>
      </w:r>
      <w:r>
        <w:rPr>
          <w:color w:val="FF0000"/>
          <w:sz w:val="24"/>
          <w:szCs w:val="24"/>
          <w:lang w:val="en-US"/>
        </w:rPr>
        <w:t>…</w:t>
      </w:r>
      <w:r>
        <w:rPr>
          <w:color w:val="FF0000"/>
          <w:sz w:val="24"/>
          <w:szCs w:val="24"/>
        </w:rPr>
        <w:t>-</w:t>
      </w:r>
      <w:r>
        <w:rPr>
          <w:color w:val="FF0000"/>
          <w:sz w:val="24"/>
          <w:szCs w:val="24"/>
          <w:lang w:val="en-US"/>
        </w:rPr>
        <w:t>…</w:t>
      </w:r>
      <w:r>
        <w:rPr>
          <w:color w:val="FF0000"/>
          <w:sz w:val="24"/>
          <w:szCs w:val="24"/>
        </w:rPr>
        <w:t>-</w:t>
      </w:r>
      <w:r>
        <w:rPr>
          <w:color w:val="FF0000"/>
          <w:sz w:val="24"/>
          <w:szCs w:val="24"/>
          <w:lang w:val="en-US"/>
        </w:rPr>
        <w:t>..</w:t>
      </w:r>
      <w:r>
        <w:rPr>
          <w:color w:val="FF0000"/>
          <w:sz w:val="24"/>
          <w:szCs w:val="24"/>
        </w:rPr>
        <w:t>.)</w:t>
      </w:r>
      <w:r>
        <w:rPr>
          <w:color w:val="000000"/>
          <w:sz w:val="24"/>
          <w:szCs w:val="24"/>
        </w:rPr>
        <w:t>, yang bertanda tangan di bawah ini:</w:t>
      </w:r>
    </w:p>
    <w:p w:rsidR="00F10C89" w:rsidRDefault="00F10C89">
      <w:pPr>
        <w:widowControl/>
        <w:jc w:val="both"/>
        <w:rPr>
          <w:color w:val="000000"/>
          <w:sz w:val="24"/>
          <w:szCs w:val="24"/>
        </w:rPr>
      </w:pPr>
    </w:p>
    <w:tbl>
      <w:tblPr>
        <w:tblW w:w="9518" w:type="dxa"/>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1"/>
        <w:gridCol w:w="3052"/>
        <w:gridCol w:w="288"/>
        <w:gridCol w:w="5717"/>
      </w:tblGrid>
      <w:tr w:rsidR="00F10C89">
        <w:trPr>
          <w:trHeight w:val="1166"/>
        </w:trPr>
        <w:tc>
          <w:tcPr>
            <w:tcW w:w="461" w:type="dxa"/>
            <w:shd w:val="clear" w:color="auto" w:fill="auto"/>
          </w:tcPr>
          <w:p w:rsidR="00F10C89" w:rsidRDefault="003C66E8">
            <w:pPr>
              <w:widowControl/>
              <w:rPr>
                <w:b/>
                <w:color w:val="000000"/>
                <w:sz w:val="24"/>
                <w:szCs w:val="24"/>
                <w:lang w:val="en-US"/>
              </w:rPr>
            </w:pPr>
            <w:r>
              <w:rPr>
                <w:b/>
                <w:bCs/>
                <w:color w:val="000000"/>
                <w:sz w:val="24"/>
                <w:szCs w:val="24"/>
                <w:lang w:val="en-US"/>
              </w:rPr>
              <w:t>1</w:t>
            </w:r>
            <w:r>
              <w:rPr>
                <w:color w:val="000000"/>
                <w:sz w:val="24"/>
                <w:szCs w:val="24"/>
                <w:lang w:val="en-US"/>
              </w:rPr>
              <w:t>.</w:t>
            </w:r>
          </w:p>
        </w:tc>
        <w:tc>
          <w:tcPr>
            <w:tcW w:w="3052" w:type="dxa"/>
            <w:shd w:val="clear" w:color="auto" w:fill="auto"/>
          </w:tcPr>
          <w:p w:rsidR="00F10C89" w:rsidRDefault="003C66E8">
            <w:pPr>
              <w:widowControl/>
              <w:rPr>
                <w:b/>
                <w:bCs/>
                <w:color w:val="000000"/>
                <w:sz w:val="24"/>
                <w:szCs w:val="24"/>
                <w:lang w:val="en-US"/>
              </w:rPr>
            </w:pPr>
            <w:r>
              <w:rPr>
                <w:b/>
                <w:bCs/>
                <w:sz w:val="24"/>
                <w:szCs w:val="24"/>
                <w:lang w:val="en-US"/>
              </w:rPr>
              <w:t>Mehdar Badrus Zaman, S.E., M.M.</w:t>
            </w:r>
          </w:p>
        </w:tc>
        <w:tc>
          <w:tcPr>
            <w:tcW w:w="288" w:type="dxa"/>
            <w:shd w:val="clear" w:color="auto" w:fill="auto"/>
          </w:tcPr>
          <w:p w:rsidR="00F10C89" w:rsidRDefault="003C66E8">
            <w:pPr>
              <w:widowControl/>
              <w:jc w:val="center"/>
              <w:rPr>
                <w:color w:val="000000"/>
                <w:sz w:val="24"/>
                <w:szCs w:val="24"/>
              </w:rPr>
            </w:pPr>
            <w:r>
              <w:rPr>
                <w:color w:val="000000"/>
                <w:sz w:val="24"/>
                <w:szCs w:val="24"/>
                <w:lang w:val="en-US"/>
              </w:rPr>
              <w:t>:</w:t>
            </w:r>
          </w:p>
        </w:tc>
        <w:tc>
          <w:tcPr>
            <w:tcW w:w="5717" w:type="dxa"/>
            <w:shd w:val="clear" w:color="auto" w:fill="auto"/>
          </w:tcPr>
          <w:p w:rsidR="00F10C89" w:rsidRDefault="003C66E8">
            <w:pPr>
              <w:widowControl/>
              <w:tabs>
                <w:tab w:val="left" w:pos="426"/>
                <w:tab w:val="left" w:pos="4111"/>
              </w:tabs>
              <w:jc w:val="both"/>
              <w:rPr>
                <w:sz w:val="24"/>
                <w:szCs w:val="24"/>
              </w:rPr>
            </w:pPr>
            <w:r w:rsidRPr="00620C44">
              <w:rPr>
                <w:color w:val="000000"/>
                <w:sz w:val="24"/>
                <w:szCs w:val="24"/>
              </w:rPr>
              <w:t xml:space="preserve">Ketua Sekolah Tinggi Ilmu Tarbiyah Nurussalam </w:t>
            </w:r>
            <w:r>
              <w:rPr>
                <w:color w:val="000000"/>
                <w:sz w:val="24"/>
                <w:szCs w:val="24"/>
              </w:rPr>
              <w:t xml:space="preserve">dalam hal ini bertindak atas nama </w:t>
            </w:r>
            <w:r w:rsidRPr="00620C44">
              <w:rPr>
                <w:b/>
                <w:bCs/>
                <w:color w:val="000000"/>
                <w:sz w:val="24"/>
                <w:szCs w:val="24"/>
              </w:rPr>
              <w:t>Sekolah Tinggi Ilmu Tarbiyah Nurussalam</w:t>
            </w:r>
            <w:r>
              <w:rPr>
                <w:color w:val="000000"/>
                <w:sz w:val="24"/>
                <w:szCs w:val="24"/>
              </w:rPr>
              <w:t xml:space="preserve"> yang beralamat </w:t>
            </w:r>
            <w:r w:rsidRPr="00620C44">
              <w:rPr>
                <w:color w:val="000000"/>
                <w:sz w:val="24"/>
                <w:szCs w:val="24"/>
              </w:rPr>
              <w:t>di Desa</w:t>
            </w:r>
            <w:r w:rsidRPr="00620C44">
              <w:rPr>
                <w:color w:val="000000"/>
                <w:sz w:val="24"/>
                <w:szCs w:val="24"/>
              </w:rPr>
              <w:t xml:space="preserve"> Sidogede Kecamatan Belitang Kabupaten Ogan Komering Ulu Timur Provinsi Sumatera Selatan</w:t>
            </w:r>
            <w:r>
              <w:rPr>
                <w:color w:val="000000"/>
                <w:sz w:val="24"/>
                <w:szCs w:val="24"/>
              </w:rPr>
              <w:t>, selanjutnya disebut sebagai</w:t>
            </w:r>
            <w:r>
              <w:rPr>
                <w:b/>
                <w:bCs/>
                <w:color w:val="000000"/>
                <w:sz w:val="24"/>
                <w:szCs w:val="24"/>
              </w:rPr>
              <w:t xml:space="preserve"> PIHAK</w:t>
            </w:r>
            <w:r>
              <w:rPr>
                <w:color w:val="000000"/>
                <w:sz w:val="24"/>
                <w:szCs w:val="24"/>
              </w:rPr>
              <w:t xml:space="preserve"> </w:t>
            </w:r>
            <w:r w:rsidRPr="00620C44">
              <w:rPr>
                <w:b/>
                <w:color w:val="000000"/>
                <w:sz w:val="24"/>
                <w:szCs w:val="24"/>
              </w:rPr>
              <w:t>PERTAMA</w:t>
            </w:r>
            <w:r>
              <w:rPr>
                <w:b/>
                <w:color w:val="000000"/>
                <w:sz w:val="24"/>
                <w:szCs w:val="24"/>
              </w:rPr>
              <w:t>.</w:t>
            </w:r>
          </w:p>
        </w:tc>
      </w:tr>
      <w:tr w:rsidR="00F10C89">
        <w:trPr>
          <w:trHeight w:val="673"/>
        </w:trPr>
        <w:tc>
          <w:tcPr>
            <w:tcW w:w="461" w:type="dxa"/>
            <w:shd w:val="clear" w:color="auto" w:fill="auto"/>
          </w:tcPr>
          <w:p w:rsidR="00F10C89" w:rsidRDefault="003C66E8">
            <w:pPr>
              <w:widowControl/>
              <w:rPr>
                <w:b/>
                <w:bCs/>
                <w:color w:val="000000"/>
                <w:sz w:val="24"/>
                <w:szCs w:val="24"/>
                <w:lang w:val="en-US"/>
              </w:rPr>
            </w:pPr>
            <w:r>
              <w:rPr>
                <w:b/>
                <w:bCs/>
                <w:color w:val="000000"/>
                <w:sz w:val="24"/>
                <w:szCs w:val="24"/>
                <w:lang w:val="en-US"/>
              </w:rPr>
              <w:t>2.</w:t>
            </w:r>
          </w:p>
        </w:tc>
        <w:tc>
          <w:tcPr>
            <w:tcW w:w="3052" w:type="dxa"/>
            <w:shd w:val="clear" w:color="auto" w:fill="auto"/>
          </w:tcPr>
          <w:p w:rsidR="00F10C89" w:rsidRDefault="003C66E8">
            <w:pPr>
              <w:widowControl/>
              <w:rPr>
                <w:sz w:val="24"/>
                <w:szCs w:val="24"/>
                <w:lang w:val="en-US"/>
              </w:rPr>
            </w:pPr>
            <w:r>
              <w:rPr>
                <w:b/>
                <w:bCs/>
                <w:color w:val="FF0000"/>
                <w:sz w:val="24"/>
                <w:szCs w:val="24"/>
                <w:shd w:val="clear" w:color="auto" w:fill="FFFFFF"/>
                <w:lang w:val="en-US"/>
              </w:rPr>
              <w:t>Nama Pengasuh Pondok</w:t>
            </w:r>
          </w:p>
        </w:tc>
        <w:tc>
          <w:tcPr>
            <w:tcW w:w="288" w:type="dxa"/>
            <w:shd w:val="clear" w:color="auto" w:fill="auto"/>
          </w:tcPr>
          <w:p w:rsidR="00F10C89" w:rsidRDefault="003C66E8">
            <w:pPr>
              <w:widowControl/>
              <w:jc w:val="center"/>
              <w:rPr>
                <w:color w:val="000000"/>
                <w:sz w:val="24"/>
                <w:szCs w:val="24"/>
                <w:lang w:val="en-US"/>
              </w:rPr>
            </w:pPr>
            <w:r>
              <w:rPr>
                <w:color w:val="000000"/>
                <w:sz w:val="24"/>
                <w:szCs w:val="24"/>
                <w:lang w:val="en-US"/>
              </w:rPr>
              <w:t>:</w:t>
            </w:r>
          </w:p>
        </w:tc>
        <w:tc>
          <w:tcPr>
            <w:tcW w:w="5717" w:type="dxa"/>
            <w:shd w:val="clear" w:color="auto" w:fill="auto"/>
          </w:tcPr>
          <w:p w:rsidR="00F10C89" w:rsidRDefault="003C66E8">
            <w:pPr>
              <w:widowControl/>
              <w:tabs>
                <w:tab w:val="left" w:pos="426"/>
                <w:tab w:val="left" w:pos="4111"/>
              </w:tabs>
              <w:jc w:val="both"/>
              <w:rPr>
                <w:color w:val="000000"/>
                <w:sz w:val="24"/>
                <w:szCs w:val="24"/>
              </w:rPr>
            </w:pPr>
            <w:r>
              <w:rPr>
                <w:color w:val="FF0000"/>
                <w:sz w:val="24"/>
                <w:szCs w:val="24"/>
                <w:lang w:val="en-US"/>
              </w:rPr>
              <w:t xml:space="preserve">Pengasuh Pondok Pesantren … yang beralamat di ….., Kecamatan …, Kota/Kabupaten … Provinsi … </w:t>
            </w:r>
            <w:r>
              <w:rPr>
                <w:color w:val="FF0000"/>
                <w:sz w:val="24"/>
                <w:szCs w:val="24"/>
              </w:rPr>
              <w:t>selanjutnya disebut sebagai</w:t>
            </w:r>
            <w:r>
              <w:rPr>
                <w:b/>
                <w:bCs/>
                <w:color w:val="FF0000"/>
                <w:sz w:val="24"/>
                <w:szCs w:val="24"/>
              </w:rPr>
              <w:t xml:space="preserve"> PIHAK</w:t>
            </w:r>
            <w:r>
              <w:rPr>
                <w:color w:val="FF0000"/>
                <w:sz w:val="24"/>
                <w:szCs w:val="24"/>
              </w:rPr>
              <w:t xml:space="preserve"> </w:t>
            </w:r>
            <w:r>
              <w:rPr>
                <w:b/>
                <w:color w:val="FF0000"/>
                <w:sz w:val="24"/>
                <w:szCs w:val="24"/>
              </w:rPr>
              <w:t>KE</w:t>
            </w:r>
            <w:r>
              <w:rPr>
                <w:b/>
                <w:color w:val="FF0000"/>
                <w:sz w:val="24"/>
                <w:szCs w:val="24"/>
                <w:lang w:val="en-US"/>
              </w:rPr>
              <w:t>DUA</w:t>
            </w:r>
            <w:r>
              <w:rPr>
                <w:b/>
                <w:color w:val="FF0000"/>
                <w:sz w:val="24"/>
                <w:szCs w:val="24"/>
              </w:rPr>
              <w:t>.</w:t>
            </w:r>
          </w:p>
        </w:tc>
      </w:tr>
    </w:tbl>
    <w:p w:rsidR="00F10C89" w:rsidRDefault="003C66E8">
      <w:pPr>
        <w:jc w:val="both"/>
        <w:rPr>
          <w:sz w:val="24"/>
          <w:szCs w:val="24"/>
          <w:lang w:val="en-US"/>
        </w:rPr>
      </w:pPr>
      <w:r>
        <w:rPr>
          <w:b/>
          <w:sz w:val="24"/>
          <w:szCs w:val="24"/>
        </w:rPr>
        <w:t xml:space="preserve">PIHAK </w:t>
      </w:r>
      <w:r>
        <w:rPr>
          <w:b/>
          <w:caps/>
          <w:sz w:val="24"/>
          <w:szCs w:val="24"/>
        </w:rPr>
        <w:t>KESATU</w:t>
      </w:r>
      <w:r>
        <w:rPr>
          <w:sz w:val="24"/>
          <w:szCs w:val="24"/>
        </w:rPr>
        <w:t xml:space="preserve"> dan </w:t>
      </w:r>
      <w:r>
        <w:rPr>
          <w:b/>
          <w:sz w:val="24"/>
          <w:szCs w:val="24"/>
        </w:rPr>
        <w:t xml:space="preserve">PIHAK </w:t>
      </w:r>
      <w:r>
        <w:rPr>
          <w:b/>
          <w:caps/>
          <w:sz w:val="24"/>
          <w:szCs w:val="24"/>
        </w:rPr>
        <w:t>KEDUA</w:t>
      </w:r>
      <w:r>
        <w:rPr>
          <w:sz w:val="24"/>
          <w:szCs w:val="24"/>
        </w:rPr>
        <w:t xml:space="preserve">, secara bersama-sama disebut </w:t>
      </w:r>
      <w:r>
        <w:rPr>
          <w:b/>
          <w:bCs/>
          <w:sz w:val="24"/>
          <w:szCs w:val="24"/>
        </w:rPr>
        <w:t>PARA PIHAK</w:t>
      </w:r>
      <w:r>
        <w:rPr>
          <w:bCs/>
          <w:sz w:val="24"/>
          <w:szCs w:val="24"/>
        </w:rPr>
        <w:t xml:space="preserve">, dan masing-masing disebut </w:t>
      </w:r>
      <w:r>
        <w:rPr>
          <w:b/>
          <w:bCs/>
          <w:sz w:val="24"/>
          <w:szCs w:val="24"/>
        </w:rPr>
        <w:t>PIHAK</w:t>
      </w:r>
      <w:r>
        <w:rPr>
          <w:bCs/>
          <w:sz w:val="24"/>
          <w:szCs w:val="24"/>
        </w:rPr>
        <w:t xml:space="preserve">, </w:t>
      </w:r>
      <w:r>
        <w:rPr>
          <w:sz w:val="24"/>
          <w:szCs w:val="24"/>
        </w:rPr>
        <w:t>sepakat untuk mengadakan Perjanjian Kerja Sama yang saling menguntungkan dengan ketentuan sebagai berikut :</w:t>
      </w:r>
    </w:p>
    <w:p w:rsidR="00F10C89" w:rsidRDefault="00F10C89">
      <w:pPr>
        <w:jc w:val="center"/>
        <w:rPr>
          <w:b/>
          <w:sz w:val="24"/>
          <w:szCs w:val="24"/>
        </w:rPr>
      </w:pPr>
    </w:p>
    <w:p w:rsidR="00F10C89" w:rsidRDefault="003C66E8">
      <w:pPr>
        <w:jc w:val="center"/>
        <w:rPr>
          <w:b/>
          <w:sz w:val="24"/>
          <w:szCs w:val="24"/>
        </w:rPr>
      </w:pPr>
      <w:r>
        <w:rPr>
          <w:b/>
          <w:sz w:val="24"/>
          <w:szCs w:val="24"/>
        </w:rPr>
        <w:t>PASAL 1</w:t>
      </w:r>
    </w:p>
    <w:p w:rsidR="00F10C89" w:rsidRDefault="003C66E8">
      <w:pPr>
        <w:jc w:val="center"/>
        <w:rPr>
          <w:b/>
          <w:sz w:val="24"/>
          <w:szCs w:val="24"/>
        </w:rPr>
      </w:pPr>
      <w:r>
        <w:rPr>
          <w:b/>
          <w:sz w:val="24"/>
          <w:szCs w:val="24"/>
        </w:rPr>
        <w:t>MAKSUD DAN TUJUAN</w:t>
      </w:r>
    </w:p>
    <w:p w:rsidR="00F10C89" w:rsidRDefault="003C66E8">
      <w:pPr>
        <w:pStyle w:val="ListParagraph"/>
        <w:widowControl/>
        <w:numPr>
          <w:ilvl w:val="0"/>
          <w:numId w:val="9"/>
        </w:numPr>
        <w:ind w:left="360"/>
        <w:jc w:val="both"/>
        <w:rPr>
          <w:sz w:val="24"/>
          <w:szCs w:val="24"/>
        </w:rPr>
      </w:pPr>
      <w:r>
        <w:rPr>
          <w:sz w:val="24"/>
          <w:szCs w:val="24"/>
          <w:lang w:val="en-US"/>
        </w:rPr>
        <w:t>Mengoptimalkan pendayagunaan sumber daya manusia dalam rangka meningkatkan dan mengembangkan mutu pendidikan di Pondok Pesantren.</w:t>
      </w:r>
    </w:p>
    <w:p w:rsidR="00F10C89" w:rsidRDefault="003C66E8">
      <w:pPr>
        <w:pStyle w:val="ListParagraph"/>
        <w:widowControl/>
        <w:numPr>
          <w:ilvl w:val="0"/>
          <w:numId w:val="9"/>
        </w:numPr>
        <w:ind w:left="360"/>
        <w:jc w:val="both"/>
        <w:rPr>
          <w:b/>
          <w:sz w:val="24"/>
          <w:szCs w:val="24"/>
        </w:rPr>
      </w:pPr>
      <w:r>
        <w:rPr>
          <w:sz w:val="24"/>
          <w:szCs w:val="24"/>
          <w:lang w:val="en-US"/>
        </w:rPr>
        <w:t>M</w:t>
      </w:r>
      <w:r>
        <w:rPr>
          <w:sz w:val="24"/>
          <w:szCs w:val="24"/>
        </w:rPr>
        <w:t xml:space="preserve">engembangkan kerjasama pendidikan atas dasar kesetaraan, timbal balik dan saling menguntungkan, </w:t>
      </w:r>
      <w:r>
        <w:rPr>
          <w:sz w:val="24"/>
          <w:szCs w:val="24"/>
        </w:rPr>
        <w:t>serta untuk mempromosikan hubungan dan saling pengertian antara Para Pihak.</w:t>
      </w:r>
    </w:p>
    <w:p w:rsidR="00F10C89" w:rsidRDefault="003C66E8">
      <w:pPr>
        <w:pStyle w:val="ListParagraph"/>
        <w:widowControl/>
        <w:numPr>
          <w:ilvl w:val="0"/>
          <w:numId w:val="9"/>
        </w:numPr>
        <w:ind w:left="360"/>
        <w:jc w:val="both"/>
        <w:rPr>
          <w:b/>
          <w:sz w:val="24"/>
          <w:szCs w:val="24"/>
        </w:rPr>
      </w:pPr>
      <w:r>
        <w:rPr>
          <w:sz w:val="24"/>
          <w:szCs w:val="24"/>
        </w:rPr>
        <w:t xml:space="preserve">Tujuan Perjanjian Kerja Sama ini adalah untuk meningkatkan hubungan antara </w:t>
      </w:r>
      <w:r>
        <w:rPr>
          <w:sz w:val="24"/>
          <w:szCs w:val="24"/>
          <w:lang w:val="en-US"/>
        </w:rPr>
        <w:t>Sekolah Tinggi Ilmu Tarbiyah Nurussalam</w:t>
      </w:r>
      <w:r>
        <w:rPr>
          <w:sz w:val="24"/>
          <w:szCs w:val="24"/>
        </w:rPr>
        <w:t xml:space="preserve"> d</w:t>
      </w:r>
      <w:r>
        <w:rPr>
          <w:sz w:val="24"/>
          <w:szCs w:val="24"/>
          <w:lang w:val="en-US"/>
        </w:rPr>
        <w:t xml:space="preserve">an </w:t>
      </w:r>
      <w:r>
        <w:rPr>
          <w:color w:val="FF0000"/>
          <w:sz w:val="24"/>
          <w:szCs w:val="24"/>
          <w:lang w:val="en-US"/>
        </w:rPr>
        <w:t>Pondok Pesantren ….</w:t>
      </w:r>
    </w:p>
    <w:p w:rsidR="00F10C89" w:rsidRDefault="00F10C89">
      <w:pPr>
        <w:jc w:val="both"/>
        <w:rPr>
          <w:b/>
          <w:sz w:val="24"/>
          <w:szCs w:val="24"/>
        </w:rPr>
      </w:pPr>
    </w:p>
    <w:p w:rsidR="00F10C89" w:rsidRDefault="003C66E8">
      <w:pPr>
        <w:jc w:val="center"/>
        <w:rPr>
          <w:b/>
          <w:sz w:val="24"/>
          <w:szCs w:val="24"/>
        </w:rPr>
      </w:pPr>
      <w:r>
        <w:rPr>
          <w:b/>
          <w:sz w:val="24"/>
          <w:szCs w:val="24"/>
        </w:rPr>
        <w:t>PASAL 2</w:t>
      </w:r>
    </w:p>
    <w:p w:rsidR="00F10C89" w:rsidRDefault="003C66E8">
      <w:pPr>
        <w:jc w:val="center"/>
        <w:rPr>
          <w:b/>
          <w:sz w:val="24"/>
          <w:szCs w:val="24"/>
        </w:rPr>
      </w:pPr>
      <w:r>
        <w:rPr>
          <w:b/>
          <w:sz w:val="24"/>
          <w:szCs w:val="24"/>
        </w:rPr>
        <w:t>RUANG LINGKUP</w:t>
      </w:r>
    </w:p>
    <w:p w:rsidR="00F10C89" w:rsidRDefault="003C66E8">
      <w:pPr>
        <w:pStyle w:val="ListParagraph"/>
        <w:widowControl/>
        <w:numPr>
          <w:ilvl w:val="0"/>
          <w:numId w:val="10"/>
        </w:numPr>
        <w:jc w:val="both"/>
        <w:rPr>
          <w:sz w:val="24"/>
          <w:szCs w:val="24"/>
          <w:lang w:val="en-US"/>
        </w:rPr>
      </w:pPr>
      <w:r>
        <w:rPr>
          <w:sz w:val="24"/>
          <w:szCs w:val="24"/>
          <w:lang w:val="en-US"/>
        </w:rPr>
        <w:t>Kegiatan dalam ran</w:t>
      </w:r>
      <w:r>
        <w:rPr>
          <w:sz w:val="24"/>
          <w:szCs w:val="24"/>
          <w:lang w:val="en-US"/>
        </w:rPr>
        <w:t>gka peningkatan kualitas Sumber Daya Manusia (SDM)</w:t>
      </w:r>
    </w:p>
    <w:p w:rsidR="00F10C89" w:rsidRDefault="003C66E8">
      <w:pPr>
        <w:pStyle w:val="ListParagraph"/>
        <w:widowControl/>
        <w:numPr>
          <w:ilvl w:val="0"/>
          <w:numId w:val="10"/>
        </w:numPr>
        <w:jc w:val="both"/>
        <w:rPr>
          <w:sz w:val="24"/>
          <w:szCs w:val="24"/>
          <w:lang w:val="en-US"/>
        </w:rPr>
      </w:pPr>
      <w:r>
        <w:rPr>
          <w:sz w:val="24"/>
          <w:szCs w:val="24"/>
          <w:lang w:val="en-US"/>
        </w:rPr>
        <w:t>Peningkatan Mutu Pendidikan.</w:t>
      </w:r>
    </w:p>
    <w:p w:rsidR="00F10C89" w:rsidRDefault="003C66E8">
      <w:pPr>
        <w:pStyle w:val="ListParagraph"/>
        <w:widowControl/>
        <w:numPr>
          <w:ilvl w:val="0"/>
          <w:numId w:val="10"/>
        </w:numPr>
        <w:jc w:val="both"/>
        <w:rPr>
          <w:sz w:val="24"/>
          <w:szCs w:val="24"/>
          <w:lang w:val="en-US"/>
        </w:rPr>
      </w:pPr>
      <w:r>
        <w:rPr>
          <w:sz w:val="24"/>
          <w:szCs w:val="24"/>
          <w:lang w:val="en-US"/>
        </w:rPr>
        <w:t>Pertukaran Materi dan Informasi Akademik.</w:t>
      </w:r>
    </w:p>
    <w:p w:rsidR="00F10C89" w:rsidRDefault="003C66E8">
      <w:pPr>
        <w:widowControl/>
        <w:numPr>
          <w:ilvl w:val="0"/>
          <w:numId w:val="10"/>
        </w:numPr>
        <w:jc w:val="both"/>
        <w:rPr>
          <w:color w:val="000000"/>
          <w:sz w:val="24"/>
          <w:szCs w:val="24"/>
        </w:rPr>
      </w:pPr>
      <w:r>
        <w:rPr>
          <w:sz w:val="24"/>
          <w:szCs w:val="24"/>
        </w:rPr>
        <w:t xml:space="preserve">Penelitian dan </w:t>
      </w:r>
      <w:r>
        <w:rPr>
          <w:color w:val="000000"/>
          <w:sz w:val="24"/>
          <w:szCs w:val="24"/>
        </w:rPr>
        <w:t xml:space="preserve">Publikasi </w:t>
      </w:r>
      <w:r>
        <w:rPr>
          <w:sz w:val="24"/>
          <w:szCs w:val="24"/>
        </w:rPr>
        <w:t>I</w:t>
      </w:r>
      <w:r>
        <w:rPr>
          <w:color w:val="000000"/>
          <w:sz w:val="24"/>
          <w:szCs w:val="24"/>
        </w:rPr>
        <w:t>lmiah.</w:t>
      </w:r>
    </w:p>
    <w:p w:rsidR="00F10C89" w:rsidRDefault="003C66E8">
      <w:pPr>
        <w:pStyle w:val="ListParagraph"/>
        <w:widowControl/>
        <w:numPr>
          <w:ilvl w:val="0"/>
          <w:numId w:val="10"/>
        </w:numPr>
        <w:jc w:val="both"/>
        <w:rPr>
          <w:sz w:val="24"/>
          <w:szCs w:val="24"/>
          <w:lang w:val="en-US"/>
        </w:rPr>
      </w:pPr>
      <w:r>
        <w:rPr>
          <w:sz w:val="24"/>
          <w:szCs w:val="24"/>
          <w:lang w:val="en-US"/>
        </w:rPr>
        <w:lastRenderedPageBreak/>
        <w:t>Penyelenggaraan penerimaan mahasiswa atau kader lembaga.</w:t>
      </w:r>
    </w:p>
    <w:p w:rsidR="00F10C89" w:rsidRDefault="003C66E8">
      <w:pPr>
        <w:pStyle w:val="ListParagraph"/>
        <w:widowControl/>
        <w:numPr>
          <w:ilvl w:val="0"/>
          <w:numId w:val="10"/>
        </w:numPr>
        <w:jc w:val="both"/>
        <w:rPr>
          <w:sz w:val="24"/>
          <w:szCs w:val="24"/>
          <w:lang w:val="en-US"/>
        </w:rPr>
      </w:pPr>
      <w:r>
        <w:rPr>
          <w:sz w:val="24"/>
          <w:szCs w:val="24"/>
          <w:lang w:val="en-US"/>
        </w:rPr>
        <w:t xml:space="preserve">Kerjasama dalam rangka menunjang pelaksanaan tugas </w:t>
      </w:r>
      <w:r>
        <w:rPr>
          <w:b/>
          <w:bCs/>
          <w:sz w:val="24"/>
          <w:szCs w:val="24"/>
          <w:lang w:val="en-US"/>
        </w:rPr>
        <w:t>PARA PIHAK</w:t>
      </w:r>
      <w:r>
        <w:rPr>
          <w:sz w:val="24"/>
          <w:szCs w:val="24"/>
          <w:lang w:val="en-US"/>
        </w:rPr>
        <w:t xml:space="preserve"> sesuai dengan fungsi dan kewenangan masing-masing serta berdasarkan peraturan perundang-undangan </w:t>
      </w:r>
    </w:p>
    <w:p w:rsidR="00F10C89" w:rsidRDefault="00F10C89">
      <w:pPr>
        <w:pStyle w:val="ListParagraph"/>
        <w:widowControl/>
        <w:ind w:left="0"/>
        <w:jc w:val="center"/>
        <w:rPr>
          <w:b/>
          <w:sz w:val="24"/>
          <w:szCs w:val="24"/>
        </w:rPr>
      </w:pPr>
    </w:p>
    <w:p w:rsidR="00F10C89" w:rsidRDefault="00F10C89">
      <w:pPr>
        <w:pStyle w:val="ListParagraph"/>
        <w:widowControl/>
        <w:ind w:left="0"/>
        <w:jc w:val="center"/>
        <w:rPr>
          <w:b/>
          <w:sz w:val="24"/>
          <w:szCs w:val="24"/>
        </w:rPr>
      </w:pPr>
    </w:p>
    <w:p w:rsidR="00F10C89" w:rsidRPr="00620C44" w:rsidRDefault="003C66E8">
      <w:pPr>
        <w:pStyle w:val="ListParagraph"/>
        <w:widowControl/>
        <w:ind w:left="0"/>
        <w:jc w:val="center"/>
        <w:rPr>
          <w:sz w:val="24"/>
          <w:szCs w:val="24"/>
        </w:rPr>
      </w:pPr>
      <w:r>
        <w:rPr>
          <w:b/>
          <w:sz w:val="24"/>
          <w:szCs w:val="24"/>
        </w:rPr>
        <w:t xml:space="preserve">PASAL </w:t>
      </w:r>
      <w:r w:rsidRPr="00620C44">
        <w:rPr>
          <w:b/>
          <w:sz w:val="24"/>
          <w:szCs w:val="24"/>
        </w:rPr>
        <w:t>3</w:t>
      </w:r>
    </w:p>
    <w:p w:rsidR="00F10C89" w:rsidRDefault="003C66E8">
      <w:pPr>
        <w:jc w:val="center"/>
        <w:rPr>
          <w:b/>
          <w:sz w:val="24"/>
          <w:szCs w:val="24"/>
        </w:rPr>
      </w:pPr>
      <w:r>
        <w:rPr>
          <w:b/>
          <w:sz w:val="24"/>
          <w:szCs w:val="24"/>
        </w:rPr>
        <w:t>PELAKSANAAN</w:t>
      </w:r>
    </w:p>
    <w:p w:rsidR="00F10C89" w:rsidRDefault="003C66E8">
      <w:pPr>
        <w:pStyle w:val="ListParagraph"/>
        <w:widowControl/>
        <w:ind w:left="0"/>
        <w:jc w:val="both"/>
        <w:rPr>
          <w:b/>
          <w:sz w:val="24"/>
          <w:szCs w:val="24"/>
        </w:rPr>
      </w:pPr>
      <w:r>
        <w:rPr>
          <w:sz w:val="24"/>
          <w:szCs w:val="24"/>
        </w:rPr>
        <w:t xml:space="preserve">Pelaksanaan Kerjasama secara rinci akan ditindaklanjuti dalam pelaksanaan operasional antara </w:t>
      </w:r>
      <w:r w:rsidRPr="00620C44">
        <w:rPr>
          <w:sz w:val="24"/>
          <w:szCs w:val="24"/>
        </w:rPr>
        <w:t>Sekolah Tinggi Ilmu Tarbiyah Nurussalam</w:t>
      </w:r>
      <w:r>
        <w:rPr>
          <w:sz w:val="24"/>
          <w:szCs w:val="24"/>
        </w:rPr>
        <w:t xml:space="preserve"> </w:t>
      </w:r>
      <w:r w:rsidRPr="00620C44">
        <w:rPr>
          <w:sz w:val="24"/>
          <w:szCs w:val="24"/>
        </w:rPr>
        <w:t>sebagai</w:t>
      </w:r>
      <w:r>
        <w:rPr>
          <w:sz w:val="24"/>
          <w:szCs w:val="24"/>
        </w:rPr>
        <w:t xml:space="preserve"> </w:t>
      </w:r>
      <w:r>
        <w:rPr>
          <w:b/>
          <w:sz w:val="24"/>
          <w:szCs w:val="24"/>
        </w:rPr>
        <w:t>PIHAK KESATU</w:t>
      </w:r>
      <w:r>
        <w:rPr>
          <w:sz w:val="24"/>
          <w:szCs w:val="24"/>
        </w:rPr>
        <w:t xml:space="preserve"> sesuai dengan program dan kegiatan yang menjadi tugas dan fungsinya dengan </w:t>
      </w:r>
      <w:r>
        <w:rPr>
          <w:color w:val="FF0000"/>
          <w:sz w:val="24"/>
          <w:szCs w:val="24"/>
        </w:rPr>
        <w:t xml:space="preserve">Pondok Pesantren </w:t>
      </w:r>
      <w:r w:rsidRPr="00620C44">
        <w:rPr>
          <w:color w:val="FF0000"/>
          <w:sz w:val="24"/>
          <w:szCs w:val="24"/>
        </w:rPr>
        <w:t>…</w:t>
      </w:r>
      <w:r>
        <w:rPr>
          <w:sz w:val="24"/>
          <w:szCs w:val="24"/>
        </w:rPr>
        <w:t xml:space="preserve"> </w:t>
      </w:r>
      <w:r w:rsidRPr="00620C44">
        <w:rPr>
          <w:sz w:val="24"/>
          <w:szCs w:val="24"/>
        </w:rPr>
        <w:t>sebagai</w:t>
      </w:r>
      <w:r>
        <w:rPr>
          <w:sz w:val="24"/>
          <w:szCs w:val="24"/>
        </w:rPr>
        <w:t xml:space="preserve"> </w:t>
      </w:r>
      <w:r>
        <w:rPr>
          <w:b/>
          <w:sz w:val="24"/>
          <w:szCs w:val="24"/>
        </w:rPr>
        <w:t>PIHAK KEDUA</w:t>
      </w:r>
      <w:r>
        <w:rPr>
          <w:sz w:val="24"/>
          <w:szCs w:val="24"/>
        </w:rPr>
        <w:t xml:space="preserve"> sesuai kesepakatan bersama.</w:t>
      </w:r>
    </w:p>
    <w:p w:rsidR="00F10C89" w:rsidRDefault="00F10C89">
      <w:pPr>
        <w:jc w:val="both"/>
        <w:rPr>
          <w:b/>
          <w:sz w:val="24"/>
          <w:szCs w:val="24"/>
        </w:rPr>
      </w:pPr>
    </w:p>
    <w:p w:rsidR="00F10C89" w:rsidRDefault="003C66E8">
      <w:pPr>
        <w:jc w:val="center"/>
        <w:rPr>
          <w:b/>
          <w:sz w:val="24"/>
          <w:szCs w:val="24"/>
        </w:rPr>
      </w:pPr>
      <w:r>
        <w:rPr>
          <w:b/>
          <w:sz w:val="24"/>
          <w:szCs w:val="24"/>
        </w:rPr>
        <w:t>PASAL 4</w:t>
      </w:r>
    </w:p>
    <w:p w:rsidR="00F10C89" w:rsidRDefault="003C66E8">
      <w:pPr>
        <w:jc w:val="center"/>
        <w:rPr>
          <w:b/>
          <w:sz w:val="24"/>
          <w:szCs w:val="24"/>
        </w:rPr>
      </w:pPr>
      <w:r>
        <w:rPr>
          <w:b/>
          <w:sz w:val="24"/>
          <w:szCs w:val="24"/>
        </w:rPr>
        <w:t>JANGKA WAKTU</w:t>
      </w:r>
    </w:p>
    <w:p w:rsidR="00F10C89" w:rsidRDefault="003C66E8">
      <w:pPr>
        <w:jc w:val="both"/>
        <w:rPr>
          <w:b/>
          <w:bCs/>
          <w:sz w:val="24"/>
          <w:szCs w:val="24"/>
        </w:rPr>
      </w:pPr>
      <w:r>
        <w:rPr>
          <w:sz w:val="24"/>
          <w:szCs w:val="24"/>
        </w:rPr>
        <w:t xml:space="preserve">Perjanjian Kerjasama ini berlaku untuk jangka waktu 5 (lima) tahun terhitung sejak ditandatangani, dan dapat diperpanjang berdasarkan persetujuan </w:t>
      </w:r>
      <w:r>
        <w:rPr>
          <w:b/>
          <w:sz w:val="24"/>
          <w:szCs w:val="24"/>
        </w:rPr>
        <w:t>PARA PIHAK</w:t>
      </w:r>
      <w:r>
        <w:rPr>
          <w:sz w:val="24"/>
          <w:szCs w:val="24"/>
        </w:rPr>
        <w:t xml:space="preserve"> dengan pemberitahuan secara tertulis </w:t>
      </w:r>
      <w:r>
        <w:rPr>
          <w:sz w:val="24"/>
          <w:szCs w:val="24"/>
        </w:rPr>
        <w:t>sebelum jangka waktu berakhir, atau diubah maupun diakhiri sesuai dengan kesepakatan antara kedua belah pihak.</w:t>
      </w:r>
    </w:p>
    <w:p w:rsidR="00F10C89" w:rsidRDefault="00F10C89"/>
    <w:p w:rsidR="00F10C89" w:rsidRDefault="003C66E8">
      <w:pPr>
        <w:pStyle w:val="Caption"/>
        <w:spacing w:before="0" w:after="0"/>
        <w:jc w:val="center"/>
        <w:rPr>
          <w:b/>
          <w:bCs/>
          <w:i w:val="0"/>
          <w:iCs w:val="0"/>
        </w:rPr>
      </w:pPr>
      <w:r>
        <w:rPr>
          <w:b/>
          <w:bCs/>
          <w:i w:val="0"/>
          <w:iCs w:val="0"/>
        </w:rPr>
        <w:t>PASAL</w:t>
      </w:r>
      <w:r>
        <w:rPr>
          <w:b/>
          <w:bCs/>
          <w:i w:val="0"/>
          <w:iCs w:val="0"/>
          <w:spacing w:val="-4"/>
        </w:rPr>
        <w:t xml:space="preserve"> </w:t>
      </w:r>
      <w:r>
        <w:rPr>
          <w:b/>
          <w:bCs/>
          <w:i w:val="0"/>
          <w:iCs w:val="0"/>
        </w:rPr>
        <w:t>5</w:t>
      </w:r>
    </w:p>
    <w:p w:rsidR="00F10C89" w:rsidRDefault="003C66E8">
      <w:pPr>
        <w:pStyle w:val="Caption"/>
        <w:spacing w:before="0" w:after="0"/>
        <w:jc w:val="center"/>
      </w:pPr>
      <w:r>
        <w:rPr>
          <w:b/>
          <w:bCs/>
          <w:i w:val="0"/>
          <w:iCs w:val="0"/>
        </w:rPr>
        <w:t>HAK</w:t>
      </w:r>
      <w:r>
        <w:rPr>
          <w:b/>
          <w:bCs/>
          <w:i w:val="0"/>
          <w:iCs w:val="0"/>
          <w:spacing w:val="-2"/>
        </w:rPr>
        <w:t xml:space="preserve"> </w:t>
      </w:r>
      <w:r>
        <w:rPr>
          <w:b/>
          <w:bCs/>
          <w:i w:val="0"/>
          <w:iCs w:val="0"/>
        </w:rPr>
        <w:t>DAN</w:t>
      </w:r>
      <w:r>
        <w:rPr>
          <w:b/>
          <w:bCs/>
          <w:i w:val="0"/>
          <w:iCs w:val="0"/>
          <w:spacing w:val="-3"/>
        </w:rPr>
        <w:t xml:space="preserve"> </w:t>
      </w:r>
      <w:r>
        <w:rPr>
          <w:b/>
          <w:bCs/>
          <w:i w:val="0"/>
          <w:iCs w:val="0"/>
        </w:rPr>
        <w:t>KEWAJIBAN</w:t>
      </w:r>
    </w:p>
    <w:p w:rsidR="00F10C89" w:rsidRDefault="003C66E8">
      <w:pPr>
        <w:pStyle w:val="BodyText"/>
        <w:spacing w:line="240" w:lineRule="auto"/>
        <w:rPr>
          <w:rFonts w:ascii="Times New Roman" w:hAnsi="Times New Roman" w:cs="Times New Roman"/>
          <w:sz w:val="24"/>
          <w:szCs w:val="24"/>
        </w:rPr>
      </w:pPr>
      <w:r>
        <w:rPr>
          <w:rFonts w:ascii="Times New Roman" w:hAnsi="Times New Roman" w:cs="Times New Roman"/>
          <w:sz w:val="24"/>
          <w:szCs w:val="24"/>
        </w:rPr>
        <w:t>Hak dan</w:t>
      </w:r>
      <w:r>
        <w:rPr>
          <w:rFonts w:ascii="Times New Roman" w:hAnsi="Times New Roman" w:cs="Times New Roman"/>
          <w:spacing w:val="1"/>
          <w:sz w:val="24"/>
          <w:szCs w:val="24"/>
        </w:rPr>
        <w:t xml:space="preserve"> </w:t>
      </w:r>
      <w:r>
        <w:rPr>
          <w:rFonts w:ascii="Times New Roman" w:hAnsi="Times New Roman" w:cs="Times New Roman"/>
          <w:sz w:val="24"/>
          <w:szCs w:val="24"/>
        </w:rPr>
        <w:t>Kewajiban</w:t>
      </w:r>
      <w:r>
        <w:rPr>
          <w:rFonts w:ascii="Times New Roman" w:hAnsi="Times New Roman" w:cs="Times New Roman"/>
          <w:spacing w:val="2"/>
          <w:sz w:val="24"/>
          <w:szCs w:val="24"/>
        </w:rPr>
        <w:t xml:space="preserve"> </w:t>
      </w:r>
      <w:r>
        <w:rPr>
          <w:rFonts w:ascii="Times New Roman" w:hAnsi="Times New Roman" w:cs="Times New Roman"/>
          <w:sz w:val="24"/>
          <w:szCs w:val="24"/>
        </w:rPr>
        <w:t>terkait</w:t>
      </w:r>
      <w:r>
        <w:rPr>
          <w:rFonts w:ascii="Times New Roman" w:hAnsi="Times New Roman" w:cs="Times New Roman"/>
          <w:spacing w:val="3"/>
          <w:sz w:val="24"/>
          <w:szCs w:val="24"/>
        </w:rPr>
        <w:t xml:space="preserve"> </w:t>
      </w:r>
      <w:r>
        <w:rPr>
          <w:rFonts w:ascii="Times New Roman" w:hAnsi="Times New Roman" w:cs="Times New Roman"/>
          <w:sz w:val="24"/>
          <w:szCs w:val="24"/>
        </w:rPr>
        <w:t>dengan</w:t>
      </w:r>
      <w:r>
        <w:rPr>
          <w:rFonts w:ascii="Times New Roman" w:hAnsi="Times New Roman" w:cs="Times New Roman"/>
          <w:spacing w:val="1"/>
          <w:sz w:val="24"/>
          <w:szCs w:val="24"/>
        </w:rPr>
        <w:t xml:space="preserve"> </w:t>
      </w:r>
      <w:r>
        <w:rPr>
          <w:rFonts w:ascii="Times New Roman" w:hAnsi="Times New Roman" w:cs="Times New Roman"/>
          <w:sz w:val="24"/>
          <w:szCs w:val="24"/>
        </w:rPr>
        <w:t>kerjasama</w:t>
      </w:r>
      <w:r>
        <w:rPr>
          <w:rFonts w:ascii="Times New Roman" w:hAnsi="Times New Roman" w:cs="Times New Roman"/>
          <w:spacing w:val="3"/>
          <w:sz w:val="24"/>
          <w:szCs w:val="24"/>
        </w:rPr>
        <w:t xml:space="preserve"> </w:t>
      </w:r>
      <w:r>
        <w:rPr>
          <w:rFonts w:ascii="Times New Roman" w:hAnsi="Times New Roman" w:cs="Times New Roman"/>
          <w:sz w:val="24"/>
          <w:szCs w:val="24"/>
        </w:rPr>
        <w:t>ini</w:t>
      </w:r>
      <w:r>
        <w:rPr>
          <w:rFonts w:ascii="Times New Roman" w:hAnsi="Times New Roman" w:cs="Times New Roman"/>
          <w:spacing w:val="1"/>
          <w:sz w:val="24"/>
          <w:szCs w:val="24"/>
        </w:rPr>
        <w:t xml:space="preserve"> </w:t>
      </w:r>
      <w:r>
        <w:rPr>
          <w:rFonts w:ascii="Times New Roman" w:hAnsi="Times New Roman" w:cs="Times New Roman"/>
          <w:sz w:val="24"/>
          <w:szCs w:val="24"/>
        </w:rPr>
        <w:t>diatur</w:t>
      </w:r>
      <w:r>
        <w:rPr>
          <w:rFonts w:ascii="Times New Roman" w:hAnsi="Times New Roman" w:cs="Times New Roman"/>
          <w:spacing w:val="2"/>
          <w:sz w:val="24"/>
          <w:szCs w:val="24"/>
        </w:rPr>
        <w:t xml:space="preserve"> </w:t>
      </w:r>
      <w:r>
        <w:rPr>
          <w:rFonts w:ascii="Times New Roman" w:hAnsi="Times New Roman" w:cs="Times New Roman"/>
          <w:sz w:val="24"/>
          <w:szCs w:val="24"/>
        </w:rPr>
        <w:t>sebagai</w:t>
      </w:r>
      <w:r>
        <w:rPr>
          <w:rFonts w:ascii="Times New Roman" w:hAnsi="Times New Roman" w:cs="Times New Roman"/>
          <w:spacing w:val="3"/>
          <w:sz w:val="24"/>
          <w:szCs w:val="24"/>
        </w:rPr>
        <w:t xml:space="preserve"> </w:t>
      </w:r>
      <w:r>
        <w:rPr>
          <w:rFonts w:ascii="Times New Roman" w:hAnsi="Times New Roman" w:cs="Times New Roman"/>
          <w:sz w:val="24"/>
          <w:szCs w:val="24"/>
        </w:rPr>
        <w:t>berikut:</w:t>
      </w:r>
    </w:p>
    <w:p w:rsidR="00F10C89" w:rsidRDefault="003C66E8">
      <w:pPr>
        <w:pStyle w:val="BodyText"/>
        <w:numPr>
          <w:ilvl w:val="0"/>
          <w:numId w:val="11"/>
        </w:numPr>
        <w:spacing w:line="240" w:lineRule="auto"/>
        <w:rPr>
          <w:rFonts w:ascii="Times New Roman" w:hAnsi="Times New Roman" w:cs="Times New Roman"/>
          <w:sz w:val="24"/>
          <w:szCs w:val="24"/>
        </w:rPr>
      </w:pPr>
      <w:r>
        <w:rPr>
          <w:rFonts w:ascii="Times New Roman" w:hAnsi="Times New Roman" w:cs="Times New Roman"/>
          <w:sz w:val="24"/>
          <w:szCs w:val="24"/>
        </w:rPr>
        <w:t>Hak</w:t>
      </w:r>
      <w:r>
        <w:rPr>
          <w:rFonts w:ascii="Times New Roman" w:hAnsi="Times New Roman" w:cs="Times New Roman"/>
          <w:spacing w:val="1"/>
          <w:sz w:val="24"/>
          <w:szCs w:val="24"/>
        </w:rPr>
        <w:t xml:space="preserve"> </w:t>
      </w:r>
      <w:r>
        <w:rPr>
          <w:rFonts w:ascii="Times New Roman" w:hAnsi="Times New Roman" w:cs="Times New Roman"/>
          <w:sz w:val="24"/>
          <w:szCs w:val="24"/>
        </w:rPr>
        <w:t>dalam</w:t>
      </w:r>
      <w:r>
        <w:rPr>
          <w:rFonts w:ascii="Times New Roman" w:hAnsi="Times New Roman" w:cs="Times New Roman"/>
          <w:spacing w:val="1"/>
          <w:sz w:val="24"/>
          <w:szCs w:val="24"/>
        </w:rPr>
        <w:t xml:space="preserve"> </w:t>
      </w:r>
      <w:r>
        <w:rPr>
          <w:rFonts w:ascii="Times New Roman" w:hAnsi="Times New Roman" w:cs="Times New Roman"/>
          <w:sz w:val="24"/>
          <w:szCs w:val="24"/>
        </w:rPr>
        <w:t>Kerjasama:</w:t>
      </w:r>
      <w:r>
        <w:rPr>
          <w:rFonts w:ascii="Times New Roman" w:hAnsi="Times New Roman" w:cs="Times New Roman"/>
          <w:spacing w:val="1"/>
          <w:sz w:val="24"/>
          <w:szCs w:val="24"/>
        </w:rPr>
        <w:t xml:space="preserve"> </w:t>
      </w:r>
      <w:r>
        <w:rPr>
          <w:rFonts w:ascii="Times New Roman" w:hAnsi="Times New Roman" w:cs="Times New Roman"/>
          <w:sz w:val="24"/>
          <w:szCs w:val="24"/>
        </w:rPr>
        <w:t>masing-masing</w:t>
      </w:r>
      <w:r>
        <w:rPr>
          <w:rFonts w:ascii="Times New Roman" w:hAnsi="Times New Roman" w:cs="Times New Roman"/>
          <w:spacing w:val="1"/>
          <w:sz w:val="24"/>
          <w:szCs w:val="24"/>
        </w:rPr>
        <w:t xml:space="preserve"> </w:t>
      </w:r>
      <w:r>
        <w:rPr>
          <w:rFonts w:ascii="Times New Roman" w:hAnsi="Times New Roman" w:cs="Times New Roman"/>
          <w:sz w:val="24"/>
          <w:szCs w:val="24"/>
        </w:rPr>
        <w:t>pihak</w:t>
      </w:r>
      <w:r>
        <w:rPr>
          <w:rFonts w:ascii="Times New Roman" w:hAnsi="Times New Roman" w:cs="Times New Roman"/>
          <w:spacing w:val="1"/>
          <w:sz w:val="24"/>
          <w:szCs w:val="24"/>
        </w:rPr>
        <w:t xml:space="preserve"> </w:t>
      </w:r>
      <w:r>
        <w:rPr>
          <w:rFonts w:ascii="Times New Roman" w:hAnsi="Times New Roman" w:cs="Times New Roman"/>
          <w:sz w:val="24"/>
          <w:szCs w:val="24"/>
        </w:rPr>
        <w:t>berhak</w:t>
      </w:r>
      <w:r>
        <w:rPr>
          <w:rFonts w:ascii="Times New Roman" w:hAnsi="Times New Roman" w:cs="Times New Roman"/>
          <w:spacing w:val="1"/>
          <w:sz w:val="24"/>
          <w:szCs w:val="24"/>
        </w:rPr>
        <w:t xml:space="preserve"> </w:t>
      </w:r>
      <w:r>
        <w:rPr>
          <w:rFonts w:ascii="Times New Roman" w:hAnsi="Times New Roman" w:cs="Times New Roman"/>
          <w:sz w:val="24"/>
          <w:szCs w:val="24"/>
        </w:rPr>
        <w:t>mendapatkan</w:t>
      </w:r>
      <w:r>
        <w:rPr>
          <w:rFonts w:ascii="Times New Roman" w:hAnsi="Times New Roman" w:cs="Times New Roman"/>
          <w:spacing w:val="1"/>
          <w:sz w:val="24"/>
          <w:szCs w:val="24"/>
        </w:rPr>
        <w:t xml:space="preserve"> </w:t>
      </w:r>
      <w:r>
        <w:rPr>
          <w:rFonts w:ascii="Times New Roman" w:hAnsi="Times New Roman" w:cs="Times New Roman"/>
          <w:sz w:val="24"/>
          <w:szCs w:val="24"/>
        </w:rPr>
        <w:t>hak</w:t>
      </w:r>
      <w:r>
        <w:rPr>
          <w:rFonts w:ascii="Times New Roman" w:hAnsi="Times New Roman" w:cs="Times New Roman"/>
          <w:spacing w:val="1"/>
          <w:sz w:val="24"/>
          <w:szCs w:val="24"/>
        </w:rPr>
        <w:t xml:space="preserve"> </w:t>
      </w:r>
      <w:r>
        <w:rPr>
          <w:rFonts w:ascii="Times New Roman" w:hAnsi="Times New Roman" w:cs="Times New Roman"/>
          <w:sz w:val="24"/>
          <w:szCs w:val="24"/>
        </w:rPr>
        <w:t>memanfaatkan layanan berbagai bentuk kerjasama sebagaimana dimaksudkan</w:t>
      </w:r>
      <w:r>
        <w:rPr>
          <w:rFonts w:ascii="Times New Roman" w:hAnsi="Times New Roman" w:cs="Times New Roman"/>
          <w:spacing w:val="1"/>
          <w:sz w:val="24"/>
          <w:szCs w:val="24"/>
        </w:rPr>
        <w:t xml:space="preserve"> </w:t>
      </w:r>
      <w:r>
        <w:rPr>
          <w:rFonts w:ascii="Times New Roman" w:hAnsi="Times New Roman" w:cs="Times New Roman"/>
          <w:sz w:val="24"/>
          <w:szCs w:val="24"/>
        </w:rPr>
        <w:t>pada</w:t>
      </w:r>
      <w:r>
        <w:rPr>
          <w:rFonts w:ascii="Times New Roman" w:hAnsi="Times New Roman" w:cs="Times New Roman"/>
          <w:spacing w:val="1"/>
          <w:sz w:val="24"/>
          <w:szCs w:val="24"/>
        </w:rPr>
        <w:t xml:space="preserve"> </w:t>
      </w:r>
      <w:r>
        <w:rPr>
          <w:rFonts w:ascii="Times New Roman" w:hAnsi="Times New Roman" w:cs="Times New Roman"/>
          <w:sz w:val="24"/>
          <w:szCs w:val="24"/>
        </w:rPr>
        <w:t>pasal 2 dan 3 di atas.</w:t>
      </w:r>
    </w:p>
    <w:p w:rsidR="00F10C89" w:rsidRDefault="003C66E8">
      <w:pPr>
        <w:pStyle w:val="BodyText"/>
        <w:numPr>
          <w:ilvl w:val="0"/>
          <w:numId w:val="11"/>
        </w:numPr>
        <w:spacing w:line="240" w:lineRule="auto"/>
        <w:rPr>
          <w:rFonts w:ascii="Times New Roman" w:hAnsi="Times New Roman" w:cs="Times New Roman"/>
          <w:b/>
          <w:bCs/>
          <w:sz w:val="24"/>
          <w:szCs w:val="24"/>
        </w:rPr>
      </w:pPr>
      <w:r>
        <w:rPr>
          <w:rFonts w:ascii="Times New Roman" w:hAnsi="Times New Roman" w:cs="Times New Roman"/>
          <w:sz w:val="24"/>
          <w:szCs w:val="24"/>
        </w:rPr>
        <w:t>Kewajiban</w:t>
      </w:r>
      <w:r>
        <w:rPr>
          <w:rFonts w:ascii="Times New Roman" w:hAnsi="Times New Roman" w:cs="Times New Roman"/>
          <w:spacing w:val="1"/>
          <w:sz w:val="24"/>
          <w:szCs w:val="24"/>
        </w:rPr>
        <w:t xml:space="preserve"> </w:t>
      </w:r>
      <w:r>
        <w:rPr>
          <w:rFonts w:ascii="Times New Roman" w:hAnsi="Times New Roman" w:cs="Times New Roman"/>
          <w:sz w:val="24"/>
          <w:szCs w:val="24"/>
        </w:rPr>
        <w:t>Dalam</w:t>
      </w:r>
      <w:r>
        <w:rPr>
          <w:rFonts w:ascii="Times New Roman" w:hAnsi="Times New Roman" w:cs="Times New Roman"/>
          <w:spacing w:val="1"/>
          <w:sz w:val="24"/>
          <w:szCs w:val="24"/>
        </w:rPr>
        <w:t xml:space="preserve"> </w:t>
      </w:r>
      <w:r>
        <w:rPr>
          <w:rFonts w:ascii="Times New Roman" w:hAnsi="Times New Roman" w:cs="Times New Roman"/>
          <w:sz w:val="24"/>
          <w:szCs w:val="24"/>
        </w:rPr>
        <w:t>Kerjasama:</w:t>
      </w:r>
      <w:r>
        <w:rPr>
          <w:rFonts w:ascii="Times New Roman" w:hAnsi="Times New Roman" w:cs="Times New Roman"/>
          <w:spacing w:val="1"/>
          <w:sz w:val="24"/>
          <w:szCs w:val="24"/>
        </w:rPr>
        <w:t xml:space="preserve"> </w:t>
      </w:r>
      <w:r>
        <w:rPr>
          <w:rFonts w:ascii="Times New Roman" w:hAnsi="Times New Roman" w:cs="Times New Roman"/>
          <w:sz w:val="24"/>
          <w:szCs w:val="24"/>
        </w:rPr>
        <w:t>masing-masing</w:t>
      </w:r>
      <w:r>
        <w:rPr>
          <w:rFonts w:ascii="Times New Roman" w:hAnsi="Times New Roman" w:cs="Times New Roman"/>
          <w:spacing w:val="1"/>
          <w:sz w:val="24"/>
          <w:szCs w:val="24"/>
        </w:rPr>
        <w:t xml:space="preserve"> </w:t>
      </w:r>
      <w:r>
        <w:rPr>
          <w:rFonts w:ascii="Times New Roman" w:hAnsi="Times New Roman" w:cs="Times New Roman"/>
          <w:sz w:val="24"/>
          <w:szCs w:val="24"/>
        </w:rPr>
        <w:t>pihak</w:t>
      </w:r>
      <w:r>
        <w:rPr>
          <w:rFonts w:ascii="Times New Roman" w:hAnsi="Times New Roman" w:cs="Times New Roman"/>
          <w:spacing w:val="1"/>
          <w:sz w:val="24"/>
          <w:szCs w:val="24"/>
        </w:rPr>
        <w:t xml:space="preserve"> </w:t>
      </w:r>
      <w:r>
        <w:rPr>
          <w:rFonts w:ascii="Times New Roman" w:hAnsi="Times New Roman" w:cs="Times New Roman"/>
          <w:sz w:val="24"/>
          <w:szCs w:val="24"/>
        </w:rPr>
        <w:t>bertanggung</w:t>
      </w:r>
      <w:r>
        <w:rPr>
          <w:rFonts w:ascii="Times New Roman" w:hAnsi="Times New Roman" w:cs="Times New Roman"/>
          <w:spacing w:val="1"/>
          <w:sz w:val="24"/>
          <w:szCs w:val="24"/>
        </w:rPr>
        <w:t xml:space="preserve"> </w:t>
      </w:r>
      <w:r>
        <w:rPr>
          <w:rFonts w:ascii="Times New Roman" w:hAnsi="Times New Roman" w:cs="Times New Roman"/>
          <w:sz w:val="24"/>
          <w:szCs w:val="24"/>
        </w:rPr>
        <w:t>jawab</w:t>
      </w:r>
      <w:r>
        <w:rPr>
          <w:rFonts w:ascii="Times New Roman" w:hAnsi="Times New Roman" w:cs="Times New Roman"/>
          <w:spacing w:val="1"/>
          <w:sz w:val="24"/>
          <w:szCs w:val="24"/>
        </w:rPr>
        <w:t xml:space="preserve"> </w:t>
      </w:r>
      <w:r>
        <w:rPr>
          <w:rFonts w:ascii="Times New Roman" w:hAnsi="Times New Roman" w:cs="Times New Roman"/>
          <w:sz w:val="24"/>
          <w:szCs w:val="24"/>
        </w:rPr>
        <w:t xml:space="preserve">melaksanakan berbagai bentuk kerjasama sebagaimana dimaksud pada pasal 2 </w:t>
      </w:r>
      <w:r>
        <w:rPr>
          <w:rFonts w:ascii="Times New Roman" w:hAnsi="Times New Roman" w:cs="Times New Roman"/>
          <w:spacing w:val="1"/>
          <w:sz w:val="24"/>
          <w:szCs w:val="24"/>
        </w:rPr>
        <w:t xml:space="preserve">dan 3 </w:t>
      </w:r>
      <w:r>
        <w:rPr>
          <w:rFonts w:ascii="Times New Roman" w:hAnsi="Times New Roman" w:cs="Times New Roman"/>
          <w:sz w:val="24"/>
          <w:szCs w:val="24"/>
        </w:rPr>
        <w:t>serta</w:t>
      </w:r>
      <w:r>
        <w:rPr>
          <w:rFonts w:ascii="Times New Roman" w:hAnsi="Times New Roman" w:cs="Times New Roman"/>
          <w:spacing w:val="1"/>
          <w:sz w:val="24"/>
          <w:szCs w:val="24"/>
        </w:rPr>
        <w:t xml:space="preserve"> </w:t>
      </w:r>
      <w:r>
        <w:rPr>
          <w:rFonts w:ascii="Times New Roman" w:hAnsi="Times New Roman" w:cs="Times New Roman"/>
          <w:sz w:val="24"/>
          <w:szCs w:val="24"/>
        </w:rPr>
        <w:t>menanggung</w:t>
      </w:r>
      <w:r>
        <w:rPr>
          <w:rFonts w:ascii="Times New Roman" w:hAnsi="Times New Roman" w:cs="Times New Roman"/>
          <w:spacing w:val="1"/>
          <w:sz w:val="24"/>
          <w:szCs w:val="24"/>
        </w:rPr>
        <w:t xml:space="preserve"> </w:t>
      </w:r>
      <w:r>
        <w:rPr>
          <w:rFonts w:ascii="Times New Roman" w:hAnsi="Times New Roman" w:cs="Times New Roman"/>
          <w:sz w:val="24"/>
          <w:szCs w:val="24"/>
        </w:rPr>
        <w:t>beban</w:t>
      </w:r>
      <w:r>
        <w:rPr>
          <w:rFonts w:ascii="Times New Roman" w:hAnsi="Times New Roman" w:cs="Times New Roman"/>
          <w:spacing w:val="1"/>
          <w:sz w:val="24"/>
          <w:szCs w:val="24"/>
        </w:rPr>
        <w:t xml:space="preserve"> </w:t>
      </w:r>
      <w:r>
        <w:rPr>
          <w:rFonts w:ascii="Times New Roman" w:hAnsi="Times New Roman" w:cs="Times New Roman"/>
          <w:sz w:val="24"/>
          <w:szCs w:val="24"/>
        </w:rPr>
        <w:t>biaya</w:t>
      </w:r>
      <w:r>
        <w:rPr>
          <w:rFonts w:ascii="Times New Roman" w:hAnsi="Times New Roman" w:cs="Times New Roman"/>
          <w:spacing w:val="1"/>
          <w:sz w:val="24"/>
          <w:szCs w:val="24"/>
        </w:rPr>
        <w:t xml:space="preserve">  </w:t>
      </w:r>
      <w:r>
        <w:rPr>
          <w:rFonts w:ascii="Times New Roman" w:hAnsi="Times New Roman" w:cs="Times New Roman"/>
          <w:sz w:val="24"/>
          <w:szCs w:val="24"/>
        </w:rPr>
        <w:t>pelaksanaan</w:t>
      </w:r>
      <w:r>
        <w:rPr>
          <w:rFonts w:ascii="Times New Roman" w:hAnsi="Times New Roman" w:cs="Times New Roman"/>
          <w:spacing w:val="1"/>
          <w:sz w:val="24"/>
          <w:szCs w:val="24"/>
        </w:rPr>
        <w:t xml:space="preserve"> </w:t>
      </w:r>
      <w:r>
        <w:rPr>
          <w:rFonts w:ascii="Times New Roman" w:hAnsi="Times New Roman" w:cs="Times New Roman"/>
          <w:sz w:val="24"/>
          <w:szCs w:val="24"/>
        </w:rPr>
        <w:t>kerjasama</w:t>
      </w:r>
      <w:r>
        <w:rPr>
          <w:rFonts w:ascii="Times New Roman" w:hAnsi="Times New Roman" w:cs="Times New Roman"/>
          <w:spacing w:val="1"/>
          <w:sz w:val="24"/>
          <w:szCs w:val="24"/>
        </w:rPr>
        <w:t xml:space="preserve"> </w:t>
      </w:r>
      <w:r>
        <w:rPr>
          <w:rFonts w:ascii="Times New Roman" w:hAnsi="Times New Roman" w:cs="Times New Roman"/>
          <w:sz w:val="24"/>
          <w:szCs w:val="24"/>
        </w:rPr>
        <w:t>sesuai dengan</w:t>
      </w:r>
      <w:r>
        <w:rPr>
          <w:rFonts w:ascii="Times New Roman" w:hAnsi="Times New Roman" w:cs="Times New Roman"/>
          <w:spacing w:val="3"/>
          <w:sz w:val="24"/>
          <w:szCs w:val="24"/>
        </w:rPr>
        <w:t xml:space="preserve"> </w:t>
      </w:r>
      <w:r>
        <w:rPr>
          <w:rFonts w:ascii="Times New Roman" w:hAnsi="Times New Roman" w:cs="Times New Roman"/>
          <w:sz w:val="24"/>
          <w:szCs w:val="24"/>
        </w:rPr>
        <w:t>porsinya.</w:t>
      </w:r>
    </w:p>
    <w:p w:rsidR="00F10C89" w:rsidRDefault="00F10C89"/>
    <w:p w:rsidR="00F10C89" w:rsidRDefault="003C66E8">
      <w:pPr>
        <w:pStyle w:val="Caption"/>
        <w:spacing w:before="0" w:after="0"/>
        <w:jc w:val="center"/>
        <w:rPr>
          <w:b/>
          <w:bCs/>
          <w:i w:val="0"/>
          <w:iCs w:val="0"/>
          <w:spacing w:val="1"/>
        </w:rPr>
      </w:pPr>
      <w:r>
        <w:rPr>
          <w:b/>
          <w:bCs/>
          <w:i w:val="0"/>
          <w:iCs w:val="0"/>
        </w:rPr>
        <w:t>PASAL 6</w:t>
      </w:r>
      <w:r>
        <w:rPr>
          <w:b/>
          <w:bCs/>
          <w:i w:val="0"/>
          <w:iCs w:val="0"/>
          <w:spacing w:val="1"/>
        </w:rPr>
        <w:t xml:space="preserve"> </w:t>
      </w:r>
    </w:p>
    <w:p w:rsidR="00F10C89" w:rsidRDefault="003C66E8">
      <w:pPr>
        <w:pStyle w:val="Caption"/>
        <w:spacing w:before="0" w:after="0"/>
        <w:jc w:val="center"/>
        <w:rPr>
          <w:b/>
          <w:bCs/>
          <w:i w:val="0"/>
          <w:iCs w:val="0"/>
        </w:rPr>
      </w:pPr>
      <w:r>
        <w:rPr>
          <w:b/>
          <w:bCs/>
          <w:i w:val="0"/>
          <w:iCs w:val="0"/>
        </w:rPr>
        <w:t>PEMBIAYAAN</w:t>
      </w:r>
    </w:p>
    <w:p w:rsidR="00F10C89" w:rsidRDefault="003C66E8">
      <w:pPr>
        <w:pStyle w:val="Caption"/>
        <w:numPr>
          <w:ilvl w:val="0"/>
          <w:numId w:val="12"/>
        </w:numPr>
        <w:spacing w:before="0" w:after="0"/>
        <w:jc w:val="both"/>
        <w:rPr>
          <w:b/>
          <w:bCs/>
          <w:i w:val="0"/>
          <w:iCs w:val="0"/>
        </w:rPr>
      </w:pPr>
      <w:r>
        <w:rPr>
          <w:i w:val="0"/>
          <w:iCs w:val="0"/>
        </w:rPr>
        <w:t>Realisasi</w:t>
      </w:r>
      <w:r>
        <w:rPr>
          <w:i w:val="0"/>
          <w:iCs w:val="0"/>
          <w:spacing w:val="3"/>
        </w:rPr>
        <w:t xml:space="preserve"> </w:t>
      </w:r>
      <w:r>
        <w:rPr>
          <w:i w:val="0"/>
          <w:iCs w:val="0"/>
        </w:rPr>
        <w:t>kerjasama</w:t>
      </w:r>
      <w:r>
        <w:rPr>
          <w:i w:val="0"/>
          <w:iCs w:val="0"/>
          <w:spacing w:val="4"/>
        </w:rPr>
        <w:t xml:space="preserve"> </w:t>
      </w:r>
      <w:r>
        <w:rPr>
          <w:i w:val="0"/>
          <w:iCs w:val="0"/>
        </w:rPr>
        <w:t>akan</w:t>
      </w:r>
      <w:r>
        <w:rPr>
          <w:i w:val="0"/>
          <w:iCs w:val="0"/>
          <w:spacing w:val="1"/>
        </w:rPr>
        <w:t xml:space="preserve"> </w:t>
      </w:r>
      <w:r>
        <w:rPr>
          <w:i w:val="0"/>
          <w:iCs w:val="0"/>
        </w:rPr>
        <w:t>diatur</w:t>
      </w:r>
      <w:r>
        <w:rPr>
          <w:i w:val="0"/>
          <w:iCs w:val="0"/>
          <w:spacing w:val="2"/>
        </w:rPr>
        <w:t xml:space="preserve"> </w:t>
      </w:r>
      <w:r>
        <w:rPr>
          <w:i w:val="0"/>
          <w:iCs w:val="0"/>
        </w:rPr>
        <w:t>dalam</w:t>
      </w:r>
      <w:r>
        <w:rPr>
          <w:i w:val="0"/>
          <w:iCs w:val="0"/>
          <w:spacing w:val="3"/>
        </w:rPr>
        <w:t xml:space="preserve"> </w:t>
      </w:r>
      <w:r>
        <w:rPr>
          <w:i w:val="0"/>
          <w:iCs w:val="0"/>
        </w:rPr>
        <w:t>ketentuan</w:t>
      </w:r>
      <w:r>
        <w:rPr>
          <w:i w:val="0"/>
          <w:iCs w:val="0"/>
          <w:spacing w:val="4"/>
        </w:rPr>
        <w:t xml:space="preserve"> </w:t>
      </w:r>
      <w:r>
        <w:rPr>
          <w:i w:val="0"/>
          <w:iCs w:val="0"/>
        </w:rPr>
        <w:t>bersama</w:t>
      </w:r>
      <w:r>
        <w:rPr>
          <w:i w:val="0"/>
          <w:iCs w:val="0"/>
          <w:spacing w:val="3"/>
        </w:rPr>
        <w:t xml:space="preserve"> </w:t>
      </w:r>
      <w:r>
        <w:rPr>
          <w:i w:val="0"/>
          <w:iCs w:val="0"/>
        </w:rPr>
        <w:t>selanjutnya.</w:t>
      </w:r>
    </w:p>
    <w:p w:rsidR="00F10C89" w:rsidRDefault="003C66E8">
      <w:pPr>
        <w:pStyle w:val="Caption"/>
        <w:numPr>
          <w:ilvl w:val="0"/>
          <w:numId w:val="12"/>
        </w:numPr>
        <w:spacing w:before="0" w:after="0"/>
        <w:jc w:val="both"/>
        <w:rPr>
          <w:b/>
          <w:bCs/>
          <w:i w:val="0"/>
          <w:iCs w:val="0"/>
        </w:rPr>
      </w:pPr>
      <w:r>
        <w:rPr>
          <w:i w:val="0"/>
          <w:iCs w:val="0"/>
        </w:rPr>
        <w:t>Segala</w:t>
      </w:r>
      <w:r>
        <w:rPr>
          <w:i w:val="0"/>
          <w:iCs w:val="0"/>
          <w:spacing w:val="22"/>
        </w:rPr>
        <w:t xml:space="preserve"> </w:t>
      </w:r>
      <w:r>
        <w:rPr>
          <w:i w:val="0"/>
          <w:iCs w:val="0"/>
        </w:rPr>
        <w:t>konsekuensi</w:t>
      </w:r>
      <w:r>
        <w:rPr>
          <w:i w:val="0"/>
          <w:iCs w:val="0"/>
          <w:spacing w:val="31"/>
        </w:rPr>
        <w:t xml:space="preserve"> </w:t>
      </w:r>
      <w:r>
        <w:rPr>
          <w:i w:val="0"/>
          <w:iCs w:val="0"/>
        </w:rPr>
        <w:t>pembiayaan</w:t>
      </w:r>
      <w:r>
        <w:rPr>
          <w:i w:val="0"/>
          <w:iCs w:val="0"/>
          <w:spacing w:val="19"/>
        </w:rPr>
        <w:t xml:space="preserve"> </w:t>
      </w:r>
      <w:r>
        <w:rPr>
          <w:i w:val="0"/>
          <w:iCs w:val="0"/>
        </w:rPr>
        <w:t>sebagai</w:t>
      </w:r>
      <w:r>
        <w:rPr>
          <w:i w:val="0"/>
          <w:iCs w:val="0"/>
          <w:spacing w:val="23"/>
        </w:rPr>
        <w:t xml:space="preserve"> </w:t>
      </w:r>
      <w:r>
        <w:rPr>
          <w:i w:val="0"/>
          <w:iCs w:val="0"/>
        </w:rPr>
        <w:t>akibat</w:t>
      </w:r>
      <w:r>
        <w:rPr>
          <w:i w:val="0"/>
          <w:iCs w:val="0"/>
          <w:spacing w:val="27"/>
        </w:rPr>
        <w:t xml:space="preserve"> </w:t>
      </w:r>
      <w:r>
        <w:rPr>
          <w:i w:val="0"/>
          <w:iCs w:val="0"/>
        </w:rPr>
        <w:t>dari</w:t>
      </w:r>
      <w:r>
        <w:rPr>
          <w:i w:val="0"/>
          <w:iCs w:val="0"/>
          <w:spacing w:val="21"/>
        </w:rPr>
        <w:t xml:space="preserve"> </w:t>
      </w:r>
      <w:r>
        <w:rPr>
          <w:i w:val="0"/>
          <w:iCs w:val="0"/>
        </w:rPr>
        <w:t>kerjasama</w:t>
      </w:r>
      <w:r>
        <w:rPr>
          <w:i w:val="0"/>
          <w:iCs w:val="0"/>
          <w:spacing w:val="24"/>
        </w:rPr>
        <w:t xml:space="preserve"> </w:t>
      </w:r>
      <w:r>
        <w:rPr>
          <w:i w:val="0"/>
          <w:iCs w:val="0"/>
        </w:rPr>
        <w:t>ini</w:t>
      </w:r>
      <w:r>
        <w:rPr>
          <w:i w:val="0"/>
          <w:iCs w:val="0"/>
          <w:spacing w:val="26"/>
        </w:rPr>
        <w:t xml:space="preserve"> </w:t>
      </w:r>
      <w:r>
        <w:rPr>
          <w:i w:val="0"/>
          <w:iCs w:val="0"/>
        </w:rPr>
        <w:t>dibebankan</w:t>
      </w:r>
      <w:r>
        <w:rPr>
          <w:i w:val="0"/>
          <w:iCs w:val="0"/>
          <w:spacing w:val="-57"/>
        </w:rPr>
        <w:t xml:space="preserve"> </w:t>
      </w:r>
      <w:r>
        <w:rPr>
          <w:i w:val="0"/>
          <w:iCs w:val="0"/>
        </w:rPr>
        <w:t xml:space="preserve">kepada </w:t>
      </w:r>
      <w:r>
        <w:rPr>
          <w:b/>
          <w:bCs/>
          <w:i w:val="0"/>
          <w:iCs w:val="0"/>
        </w:rPr>
        <w:t>PARA</w:t>
      </w:r>
      <w:r>
        <w:rPr>
          <w:b/>
          <w:bCs/>
          <w:i w:val="0"/>
          <w:iCs w:val="0"/>
          <w:spacing w:val="-2"/>
        </w:rPr>
        <w:t xml:space="preserve"> </w:t>
      </w:r>
      <w:r>
        <w:rPr>
          <w:b/>
          <w:bCs/>
          <w:i w:val="0"/>
          <w:iCs w:val="0"/>
        </w:rPr>
        <w:t>PIHAK</w:t>
      </w:r>
      <w:r>
        <w:rPr>
          <w:i w:val="0"/>
          <w:iCs w:val="0"/>
          <w:spacing w:val="2"/>
        </w:rPr>
        <w:t xml:space="preserve"> </w:t>
      </w:r>
      <w:r>
        <w:rPr>
          <w:i w:val="0"/>
          <w:iCs w:val="0"/>
        </w:rPr>
        <w:t>berdasarkan</w:t>
      </w:r>
      <w:r>
        <w:rPr>
          <w:i w:val="0"/>
          <w:iCs w:val="0"/>
          <w:spacing w:val="3"/>
        </w:rPr>
        <w:t xml:space="preserve"> </w:t>
      </w:r>
      <w:r>
        <w:rPr>
          <w:i w:val="0"/>
          <w:iCs w:val="0"/>
        </w:rPr>
        <w:t>asas</w:t>
      </w:r>
      <w:r>
        <w:rPr>
          <w:i w:val="0"/>
          <w:iCs w:val="0"/>
          <w:spacing w:val="-2"/>
        </w:rPr>
        <w:t xml:space="preserve"> </w:t>
      </w:r>
      <w:r>
        <w:rPr>
          <w:i w:val="0"/>
          <w:iCs w:val="0"/>
        </w:rPr>
        <w:t>proporsionalitas.</w:t>
      </w:r>
    </w:p>
    <w:p w:rsidR="00F10C89" w:rsidRDefault="00F10C89">
      <w:pPr>
        <w:tabs>
          <w:tab w:val="left" w:pos="1758"/>
        </w:tabs>
        <w:jc w:val="both"/>
        <w:rPr>
          <w:b/>
          <w:sz w:val="24"/>
          <w:szCs w:val="24"/>
        </w:rPr>
      </w:pPr>
    </w:p>
    <w:p w:rsidR="00F10C89" w:rsidRDefault="003C66E8">
      <w:pPr>
        <w:tabs>
          <w:tab w:val="left" w:pos="1758"/>
        </w:tabs>
        <w:jc w:val="center"/>
        <w:rPr>
          <w:sz w:val="24"/>
          <w:szCs w:val="24"/>
          <w:lang w:val="en-US"/>
        </w:rPr>
      </w:pPr>
      <w:r>
        <w:rPr>
          <w:b/>
          <w:sz w:val="24"/>
          <w:szCs w:val="24"/>
        </w:rPr>
        <w:t xml:space="preserve">PASAL </w:t>
      </w:r>
      <w:r>
        <w:rPr>
          <w:b/>
          <w:sz w:val="24"/>
          <w:szCs w:val="24"/>
          <w:lang w:val="en-US"/>
        </w:rPr>
        <w:t>7</w:t>
      </w:r>
    </w:p>
    <w:p w:rsidR="00F10C89" w:rsidRDefault="003C66E8">
      <w:pPr>
        <w:tabs>
          <w:tab w:val="left" w:pos="1758"/>
        </w:tabs>
        <w:jc w:val="center"/>
        <w:rPr>
          <w:sz w:val="24"/>
          <w:szCs w:val="24"/>
        </w:rPr>
      </w:pPr>
      <w:r>
        <w:rPr>
          <w:b/>
          <w:sz w:val="24"/>
          <w:szCs w:val="24"/>
        </w:rPr>
        <w:t>PERUBAHAN, DURASI, DAN PEMBATALAN</w:t>
      </w:r>
    </w:p>
    <w:p w:rsidR="00F10C89" w:rsidRDefault="003C66E8">
      <w:pPr>
        <w:numPr>
          <w:ilvl w:val="0"/>
          <w:numId w:val="13"/>
        </w:numPr>
        <w:tabs>
          <w:tab w:val="left" w:pos="-90"/>
        </w:tabs>
        <w:ind w:left="426" w:hanging="426"/>
        <w:jc w:val="both"/>
        <w:rPr>
          <w:color w:val="000000"/>
          <w:sz w:val="24"/>
          <w:szCs w:val="24"/>
        </w:rPr>
      </w:pPr>
      <w:r>
        <w:rPr>
          <w:color w:val="000000"/>
          <w:sz w:val="24"/>
          <w:szCs w:val="24"/>
        </w:rPr>
        <w:t xml:space="preserve">Setiap perubahan atas Nota Kesepahaman ini hanya dapat dilakukan secara tertulis dan setelah berkonsultasi serta persetujuan bersama dari </w:t>
      </w:r>
      <w:r>
        <w:rPr>
          <w:b/>
          <w:bCs/>
          <w:color w:val="000000"/>
          <w:sz w:val="24"/>
          <w:szCs w:val="24"/>
          <w:lang w:val="en-US"/>
        </w:rPr>
        <w:t>PARA PIHAK</w:t>
      </w:r>
      <w:r>
        <w:rPr>
          <w:color w:val="000000"/>
          <w:sz w:val="24"/>
          <w:szCs w:val="24"/>
        </w:rPr>
        <w:t xml:space="preserve">. Perubahan tersebut, setelah disetujui oleh </w:t>
      </w:r>
      <w:r>
        <w:rPr>
          <w:b/>
          <w:bCs/>
          <w:color w:val="000000"/>
          <w:sz w:val="24"/>
          <w:szCs w:val="24"/>
          <w:lang w:val="en-US"/>
        </w:rPr>
        <w:t>PARA PIHAK</w:t>
      </w:r>
      <w:r>
        <w:rPr>
          <w:color w:val="000000"/>
          <w:sz w:val="24"/>
          <w:szCs w:val="24"/>
        </w:rPr>
        <w:t>, akan menjadi bagian dari MoU ini.</w:t>
      </w:r>
    </w:p>
    <w:p w:rsidR="00F10C89" w:rsidRDefault="003C66E8">
      <w:pPr>
        <w:numPr>
          <w:ilvl w:val="0"/>
          <w:numId w:val="13"/>
        </w:numPr>
        <w:tabs>
          <w:tab w:val="left" w:pos="-90"/>
        </w:tabs>
        <w:ind w:left="426" w:hanging="426"/>
        <w:jc w:val="both"/>
        <w:rPr>
          <w:b/>
          <w:bCs/>
          <w:sz w:val="24"/>
          <w:szCs w:val="24"/>
        </w:rPr>
      </w:pPr>
      <w:r>
        <w:rPr>
          <w:color w:val="000000"/>
          <w:sz w:val="24"/>
          <w:szCs w:val="24"/>
        </w:rPr>
        <w:t>Nota Kesepahaman ini mulai berlaku pada tanggal penandatanganan.</w:t>
      </w:r>
    </w:p>
    <w:p w:rsidR="00F10C89" w:rsidRDefault="00F10C89"/>
    <w:p w:rsidR="00F10C89" w:rsidRPr="00620C44" w:rsidRDefault="003C66E8">
      <w:pPr>
        <w:tabs>
          <w:tab w:val="left" w:pos="1758"/>
        </w:tabs>
        <w:jc w:val="center"/>
        <w:rPr>
          <w:sz w:val="24"/>
          <w:szCs w:val="24"/>
        </w:rPr>
      </w:pPr>
      <w:r>
        <w:rPr>
          <w:b/>
          <w:sz w:val="24"/>
          <w:szCs w:val="24"/>
        </w:rPr>
        <w:t xml:space="preserve">PASAL </w:t>
      </w:r>
      <w:r w:rsidRPr="00620C44">
        <w:rPr>
          <w:b/>
          <w:sz w:val="24"/>
          <w:szCs w:val="24"/>
        </w:rPr>
        <w:t>8</w:t>
      </w:r>
    </w:p>
    <w:p w:rsidR="00F10C89" w:rsidRDefault="003C66E8">
      <w:pPr>
        <w:tabs>
          <w:tab w:val="left" w:pos="1758"/>
        </w:tabs>
        <w:jc w:val="center"/>
        <w:rPr>
          <w:sz w:val="24"/>
          <w:szCs w:val="24"/>
        </w:rPr>
      </w:pPr>
      <w:r>
        <w:rPr>
          <w:b/>
          <w:sz w:val="24"/>
          <w:szCs w:val="24"/>
        </w:rPr>
        <w:t>KORESPONDENSI</w:t>
      </w:r>
    </w:p>
    <w:p w:rsidR="00F10C89" w:rsidRDefault="003C66E8">
      <w:pPr>
        <w:jc w:val="both"/>
        <w:rPr>
          <w:sz w:val="24"/>
          <w:szCs w:val="24"/>
        </w:rPr>
      </w:pPr>
      <w:r>
        <w:rPr>
          <w:sz w:val="24"/>
          <w:szCs w:val="24"/>
        </w:rPr>
        <w:t>Semua pemberitahuan dan komunikasi lainnya harus dalam bentuk tertulis dan ha</w:t>
      </w:r>
      <w:r>
        <w:rPr>
          <w:sz w:val="24"/>
          <w:szCs w:val="24"/>
        </w:rPr>
        <w:t>rus dikirimkan melalui pos kelas satu, terdaftar atau bersertifikat, perangko berbayar, atau dikirimkan secara pribadi, dengan layanan pengiriman semalam, melalui faksimili, atau melalui transmisi elektronik dengan konfirmasi atau tanda terima yang ditujuk</w:t>
      </w:r>
      <w:r>
        <w:rPr>
          <w:sz w:val="24"/>
          <w:szCs w:val="24"/>
        </w:rPr>
        <w:t>an pada alamat berikut ini:</w:t>
      </w:r>
    </w:p>
    <w:p w:rsidR="00F10C89" w:rsidRDefault="00F10C89">
      <w:pPr>
        <w:jc w:val="both"/>
        <w:rPr>
          <w:sz w:val="24"/>
          <w:szCs w:val="24"/>
        </w:rPr>
      </w:pPr>
    </w:p>
    <w:p w:rsidR="00F10C89" w:rsidRDefault="00F10C89">
      <w:pPr>
        <w:jc w:val="both"/>
        <w:rPr>
          <w:sz w:val="24"/>
          <w:szCs w:val="24"/>
        </w:rPr>
      </w:pPr>
    </w:p>
    <w:p w:rsidR="00F10C89" w:rsidRDefault="00F10C89">
      <w:pPr>
        <w:jc w:val="both"/>
        <w:rPr>
          <w:sz w:val="24"/>
          <w:szCs w:val="24"/>
        </w:rPr>
      </w:pPr>
    </w:p>
    <w:tbl>
      <w:tblPr>
        <w:tblW w:w="9570" w:type="dxa"/>
        <w:tblLayout w:type="fixed"/>
        <w:tblLook w:val="04A0" w:firstRow="1" w:lastRow="0" w:firstColumn="1" w:lastColumn="0" w:noHBand="0" w:noVBand="1"/>
      </w:tblPr>
      <w:tblGrid>
        <w:gridCol w:w="1100"/>
        <w:gridCol w:w="283"/>
        <w:gridCol w:w="8187"/>
      </w:tblGrid>
      <w:tr w:rsidR="00F10C89">
        <w:tc>
          <w:tcPr>
            <w:tcW w:w="1100" w:type="dxa"/>
          </w:tcPr>
          <w:p w:rsidR="00F10C89" w:rsidRDefault="003C66E8">
            <w:pPr>
              <w:jc w:val="both"/>
              <w:rPr>
                <w:sz w:val="24"/>
                <w:szCs w:val="24"/>
              </w:rPr>
            </w:pPr>
            <w:r>
              <w:rPr>
                <w:sz w:val="24"/>
                <w:szCs w:val="24"/>
              </w:rPr>
              <w:lastRenderedPageBreak/>
              <w:t>Instansi</w:t>
            </w:r>
          </w:p>
        </w:tc>
        <w:tc>
          <w:tcPr>
            <w:tcW w:w="283" w:type="dxa"/>
          </w:tcPr>
          <w:p w:rsidR="00F10C89" w:rsidRDefault="003C66E8">
            <w:pPr>
              <w:jc w:val="both"/>
              <w:rPr>
                <w:sz w:val="24"/>
                <w:szCs w:val="24"/>
              </w:rPr>
            </w:pPr>
            <w:r>
              <w:rPr>
                <w:sz w:val="24"/>
                <w:szCs w:val="24"/>
              </w:rPr>
              <w:t>:</w:t>
            </w:r>
          </w:p>
        </w:tc>
        <w:tc>
          <w:tcPr>
            <w:tcW w:w="8187" w:type="dxa"/>
          </w:tcPr>
          <w:p w:rsidR="00F10C89" w:rsidRDefault="003C66E8">
            <w:pPr>
              <w:jc w:val="both"/>
              <w:rPr>
                <w:sz w:val="24"/>
                <w:szCs w:val="24"/>
                <w:lang w:val="en-US"/>
              </w:rPr>
            </w:pPr>
            <w:r>
              <w:rPr>
                <w:sz w:val="24"/>
                <w:szCs w:val="24"/>
                <w:lang w:val="en-US"/>
              </w:rPr>
              <w:t>Sekolah Tinggi Ilmu Tarbiyah Nurussalam</w:t>
            </w:r>
          </w:p>
        </w:tc>
      </w:tr>
      <w:tr w:rsidR="00F10C89">
        <w:tc>
          <w:tcPr>
            <w:tcW w:w="1100" w:type="dxa"/>
          </w:tcPr>
          <w:p w:rsidR="00F10C89" w:rsidRDefault="003C66E8">
            <w:pPr>
              <w:jc w:val="both"/>
              <w:rPr>
                <w:sz w:val="24"/>
                <w:szCs w:val="24"/>
              </w:rPr>
            </w:pPr>
            <w:r>
              <w:rPr>
                <w:sz w:val="24"/>
                <w:szCs w:val="24"/>
              </w:rPr>
              <w:t>Alamat</w:t>
            </w:r>
          </w:p>
        </w:tc>
        <w:tc>
          <w:tcPr>
            <w:tcW w:w="283" w:type="dxa"/>
          </w:tcPr>
          <w:p w:rsidR="00F10C89" w:rsidRDefault="003C66E8">
            <w:pPr>
              <w:jc w:val="both"/>
              <w:rPr>
                <w:sz w:val="24"/>
                <w:szCs w:val="24"/>
              </w:rPr>
            </w:pPr>
            <w:r>
              <w:rPr>
                <w:sz w:val="24"/>
                <w:szCs w:val="24"/>
              </w:rPr>
              <w:t>:</w:t>
            </w:r>
          </w:p>
        </w:tc>
        <w:tc>
          <w:tcPr>
            <w:tcW w:w="8187" w:type="dxa"/>
          </w:tcPr>
          <w:p w:rsidR="00F10C89" w:rsidRDefault="003C66E8">
            <w:pPr>
              <w:jc w:val="both"/>
              <w:rPr>
                <w:sz w:val="24"/>
                <w:szCs w:val="24"/>
                <w:lang w:val="en-US"/>
              </w:rPr>
            </w:pPr>
            <w:r>
              <w:rPr>
                <w:color w:val="000000"/>
                <w:sz w:val="24"/>
                <w:szCs w:val="24"/>
                <w:lang w:val="en-US"/>
              </w:rPr>
              <w:t>Desa Sidogede Kecamatan Belitang Kabupaten OKU Timur Provinsi Sumatera Selatan</w:t>
            </w:r>
          </w:p>
        </w:tc>
      </w:tr>
      <w:tr w:rsidR="00F10C89">
        <w:tc>
          <w:tcPr>
            <w:tcW w:w="1100" w:type="dxa"/>
          </w:tcPr>
          <w:p w:rsidR="00F10C89" w:rsidRDefault="003C66E8">
            <w:pPr>
              <w:jc w:val="both"/>
              <w:rPr>
                <w:sz w:val="24"/>
                <w:szCs w:val="24"/>
              </w:rPr>
            </w:pPr>
            <w:r>
              <w:rPr>
                <w:sz w:val="24"/>
                <w:szCs w:val="24"/>
              </w:rPr>
              <w:t>U.P.</w:t>
            </w:r>
          </w:p>
        </w:tc>
        <w:tc>
          <w:tcPr>
            <w:tcW w:w="283" w:type="dxa"/>
          </w:tcPr>
          <w:p w:rsidR="00F10C89" w:rsidRDefault="003C66E8">
            <w:pPr>
              <w:jc w:val="both"/>
              <w:rPr>
                <w:sz w:val="24"/>
                <w:szCs w:val="24"/>
              </w:rPr>
            </w:pPr>
            <w:r>
              <w:rPr>
                <w:sz w:val="24"/>
                <w:szCs w:val="24"/>
              </w:rPr>
              <w:t>:</w:t>
            </w:r>
          </w:p>
        </w:tc>
        <w:tc>
          <w:tcPr>
            <w:tcW w:w="8187" w:type="dxa"/>
          </w:tcPr>
          <w:p w:rsidR="00F10C89" w:rsidRDefault="003C66E8">
            <w:pPr>
              <w:jc w:val="both"/>
              <w:rPr>
                <w:sz w:val="24"/>
                <w:szCs w:val="24"/>
                <w:lang w:val="en-US"/>
              </w:rPr>
            </w:pPr>
            <w:r>
              <w:rPr>
                <w:sz w:val="24"/>
                <w:szCs w:val="24"/>
                <w:lang w:val="en-US"/>
              </w:rPr>
              <w:t>Kantor Sekretariat STIT Nurussalam</w:t>
            </w:r>
          </w:p>
        </w:tc>
      </w:tr>
      <w:tr w:rsidR="00F10C89">
        <w:tc>
          <w:tcPr>
            <w:tcW w:w="1100" w:type="dxa"/>
          </w:tcPr>
          <w:p w:rsidR="00F10C89" w:rsidRDefault="003C66E8">
            <w:pPr>
              <w:jc w:val="both"/>
              <w:rPr>
                <w:sz w:val="24"/>
                <w:szCs w:val="24"/>
              </w:rPr>
            </w:pPr>
            <w:r>
              <w:rPr>
                <w:sz w:val="24"/>
                <w:szCs w:val="24"/>
              </w:rPr>
              <w:t>Telp/Fax</w:t>
            </w:r>
          </w:p>
        </w:tc>
        <w:tc>
          <w:tcPr>
            <w:tcW w:w="283" w:type="dxa"/>
          </w:tcPr>
          <w:p w:rsidR="00F10C89" w:rsidRDefault="003C66E8">
            <w:pPr>
              <w:jc w:val="both"/>
              <w:rPr>
                <w:sz w:val="24"/>
                <w:szCs w:val="24"/>
              </w:rPr>
            </w:pPr>
            <w:r>
              <w:rPr>
                <w:sz w:val="24"/>
                <w:szCs w:val="24"/>
              </w:rPr>
              <w:t>:</w:t>
            </w:r>
          </w:p>
        </w:tc>
        <w:tc>
          <w:tcPr>
            <w:tcW w:w="8187" w:type="dxa"/>
          </w:tcPr>
          <w:p w:rsidR="00F10C89" w:rsidRDefault="003C66E8">
            <w:pPr>
              <w:jc w:val="both"/>
              <w:rPr>
                <w:sz w:val="24"/>
                <w:szCs w:val="24"/>
                <w:lang w:val="en-US"/>
              </w:rPr>
            </w:pPr>
            <w:r>
              <w:rPr>
                <w:sz w:val="24"/>
                <w:szCs w:val="24"/>
                <w:lang w:val="en-US"/>
              </w:rPr>
              <w:t xml:space="preserve">+62 812 7610 7605 (Ketua </w:t>
            </w:r>
            <w:r>
              <w:rPr>
                <w:sz w:val="24"/>
                <w:szCs w:val="24"/>
                <w:lang w:val="en-US"/>
              </w:rPr>
              <w:t>Sekolah Tinggi)</w:t>
            </w:r>
          </w:p>
        </w:tc>
      </w:tr>
      <w:tr w:rsidR="00F10C89">
        <w:tc>
          <w:tcPr>
            <w:tcW w:w="1100" w:type="dxa"/>
          </w:tcPr>
          <w:p w:rsidR="00F10C89" w:rsidRDefault="003C66E8">
            <w:pPr>
              <w:jc w:val="both"/>
              <w:rPr>
                <w:sz w:val="24"/>
                <w:szCs w:val="24"/>
              </w:rPr>
            </w:pPr>
            <w:r>
              <w:rPr>
                <w:sz w:val="24"/>
                <w:szCs w:val="24"/>
              </w:rPr>
              <w:t>Email</w:t>
            </w:r>
          </w:p>
        </w:tc>
        <w:tc>
          <w:tcPr>
            <w:tcW w:w="283" w:type="dxa"/>
          </w:tcPr>
          <w:p w:rsidR="00F10C89" w:rsidRDefault="003C66E8">
            <w:pPr>
              <w:jc w:val="both"/>
              <w:rPr>
                <w:sz w:val="24"/>
                <w:szCs w:val="24"/>
              </w:rPr>
            </w:pPr>
            <w:r>
              <w:rPr>
                <w:sz w:val="24"/>
                <w:szCs w:val="24"/>
              </w:rPr>
              <w:t>:</w:t>
            </w:r>
          </w:p>
        </w:tc>
        <w:tc>
          <w:tcPr>
            <w:tcW w:w="8187" w:type="dxa"/>
          </w:tcPr>
          <w:p w:rsidR="00F10C89" w:rsidRDefault="003C66E8">
            <w:pPr>
              <w:jc w:val="both"/>
              <w:rPr>
                <w:sz w:val="24"/>
                <w:szCs w:val="24"/>
                <w:u w:val="single"/>
                <w:lang w:val="en-US"/>
              </w:rPr>
            </w:pPr>
            <w:hyperlink r:id="rId9" w:history="1">
              <w:r>
                <w:rPr>
                  <w:rStyle w:val="Hyperlink"/>
                  <w:sz w:val="24"/>
                  <w:szCs w:val="24"/>
                  <w:lang w:val="en-US"/>
                </w:rPr>
                <w:t>sekretariat@stitnurussalam.ac.id</w:t>
              </w:r>
            </w:hyperlink>
          </w:p>
        </w:tc>
      </w:tr>
      <w:tr w:rsidR="00F10C89">
        <w:tc>
          <w:tcPr>
            <w:tcW w:w="1100" w:type="dxa"/>
          </w:tcPr>
          <w:p w:rsidR="00F10C89" w:rsidRDefault="00F10C89">
            <w:pPr>
              <w:jc w:val="both"/>
              <w:rPr>
                <w:sz w:val="24"/>
                <w:szCs w:val="24"/>
              </w:rPr>
            </w:pPr>
          </w:p>
        </w:tc>
        <w:tc>
          <w:tcPr>
            <w:tcW w:w="283" w:type="dxa"/>
          </w:tcPr>
          <w:p w:rsidR="00F10C89" w:rsidRDefault="00F10C89">
            <w:pPr>
              <w:jc w:val="both"/>
              <w:rPr>
                <w:sz w:val="24"/>
                <w:szCs w:val="24"/>
              </w:rPr>
            </w:pPr>
          </w:p>
        </w:tc>
        <w:tc>
          <w:tcPr>
            <w:tcW w:w="8187" w:type="dxa"/>
          </w:tcPr>
          <w:p w:rsidR="00F10C89" w:rsidRDefault="00F10C89">
            <w:pPr>
              <w:jc w:val="both"/>
              <w:rPr>
                <w:sz w:val="24"/>
                <w:szCs w:val="24"/>
              </w:rPr>
            </w:pPr>
          </w:p>
        </w:tc>
      </w:tr>
      <w:tr w:rsidR="00F10C89">
        <w:tc>
          <w:tcPr>
            <w:tcW w:w="1100" w:type="dxa"/>
          </w:tcPr>
          <w:p w:rsidR="00F10C89" w:rsidRDefault="003C66E8">
            <w:pPr>
              <w:jc w:val="both"/>
              <w:rPr>
                <w:color w:val="FF0000"/>
                <w:sz w:val="24"/>
                <w:szCs w:val="24"/>
              </w:rPr>
            </w:pPr>
            <w:r>
              <w:rPr>
                <w:color w:val="FF0000"/>
                <w:sz w:val="24"/>
                <w:szCs w:val="24"/>
              </w:rPr>
              <w:t>Instansi</w:t>
            </w:r>
          </w:p>
        </w:tc>
        <w:tc>
          <w:tcPr>
            <w:tcW w:w="283" w:type="dxa"/>
          </w:tcPr>
          <w:p w:rsidR="00F10C89" w:rsidRDefault="003C66E8">
            <w:pPr>
              <w:jc w:val="both"/>
              <w:rPr>
                <w:color w:val="FF0000"/>
                <w:sz w:val="24"/>
                <w:szCs w:val="24"/>
              </w:rPr>
            </w:pPr>
            <w:r>
              <w:rPr>
                <w:color w:val="FF0000"/>
                <w:sz w:val="24"/>
                <w:szCs w:val="24"/>
              </w:rPr>
              <w:t>:</w:t>
            </w:r>
          </w:p>
        </w:tc>
        <w:tc>
          <w:tcPr>
            <w:tcW w:w="8187" w:type="dxa"/>
          </w:tcPr>
          <w:p w:rsidR="00F10C89" w:rsidRDefault="003C66E8">
            <w:pPr>
              <w:jc w:val="both"/>
              <w:rPr>
                <w:color w:val="FF0000"/>
                <w:sz w:val="24"/>
                <w:szCs w:val="24"/>
                <w:lang w:val="en-US"/>
              </w:rPr>
            </w:pPr>
            <w:r>
              <w:rPr>
                <w:color w:val="FF0000"/>
                <w:sz w:val="24"/>
                <w:szCs w:val="24"/>
                <w:lang w:val="en-US"/>
              </w:rPr>
              <w:t>Pondok Pesantren …</w:t>
            </w:r>
          </w:p>
        </w:tc>
      </w:tr>
      <w:tr w:rsidR="00F10C89">
        <w:tc>
          <w:tcPr>
            <w:tcW w:w="1100" w:type="dxa"/>
          </w:tcPr>
          <w:p w:rsidR="00F10C89" w:rsidRDefault="003C66E8">
            <w:pPr>
              <w:jc w:val="both"/>
              <w:rPr>
                <w:color w:val="FF0000"/>
                <w:sz w:val="24"/>
                <w:szCs w:val="24"/>
              </w:rPr>
            </w:pPr>
            <w:r>
              <w:rPr>
                <w:color w:val="FF0000"/>
                <w:sz w:val="24"/>
                <w:szCs w:val="24"/>
              </w:rPr>
              <w:t>Alamat</w:t>
            </w:r>
          </w:p>
        </w:tc>
        <w:tc>
          <w:tcPr>
            <w:tcW w:w="283" w:type="dxa"/>
          </w:tcPr>
          <w:p w:rsidR="00F10C89" w:rsidRDefault="003C66E8">
            <w:pPr>
              <w:jc w:val="both"/>
              <w:rPr>
                <w:color w:val="FF0000"/>
                <w:sz w:val="24"/>
                <w:szCs w:val="24"/>
              </w:rPr>
            </w:pPr>
            <w:r>
              <w:rPr>
                <w:color w:val="FF0000"/>
                <w:sz w:val="24"/>
                <w:szCs w:val="24"/>
              </w:rPr>
              <w:t>:</w:t>
            </w:r>
          </w:p>
        </w:tc>
        <w:tc>
          <w:tcPr>
            <w:tcW w:w="8187" w:type="dxa"/>
          </w:tcPr>
          <w:p w:rsidR="00F10C89" w:rsidRDefault="003C66E8">
            <w:pPr>
              <w:jc w:val="both"/>
              <w:rPr>
                <w:color w:val="FF0000"/>
                <w:sz w:val="24"/>
                <w:szCs w:val="24"/>
                <w:lang w:val="en-US"/>
              </w:rPr>
            </w:pPr>
            <w:r>
              <w:rPr>
                <w:color w:val="FF0000"/>
                <w:sz w:val="24"/>
                <w:szCs w:val="24"/>
                <w:lang w:val="en-US"/>
              </w:rPr>
              <w:t>…</w:t>
            </w:r>
          </w:p>
        </w:tc>
      </w:tr>
      <w:tr w:rsidR="00F10C89">
        <w:tc>
          <w:tcPr>
            <w:tcW w:w="1100" w:type="dxa"/>
          </w:tcPr>
          <w:p w:rsidR="00F10C89" w:rsidRDefault="003C66E8">
            <w:pPr>
              <w:jc w:val="both"/>
              <w:rPr>
                <w:color w:val="FF0000"/>
                <w:sz w:val="24"/>
                <w:szCs w:val="24"/>
              </w:rPr>
            </w:pPr>
            <w:r>
              <w:rPr>
                <w:color w:val="FF0000"/>
                <w:sz w:val="24"/>
                <w:szCs w:val="24"/>
              </w:rPr>
              <w:t>U.P.</w:t>
            </w:r>
          </w:p>
        </w:tc>
        <w:tc>
          <w:tcPr>
            <w:tcW w:w="283" w:type="dxa"/>
          </w:tcPr>
          <w:p w:rsidR="00F10C89" w:rsidRDefault="003C66E8">
            <w:pPr>
              <w:jc w:val="both"/>
              <w:rPr>
                <w:color w:val="FF0000"/>
                <w:sz w:val="24"/>
                <w:szCs w:val="24"/>
              </w:rPr>
            </w:pPr>
            <w:r>
              <w:rPr>
                <w:color w:val="FF0000"/>
                <w:sz w:val="24"/>
                <w:szCs w:val="24"/>
              </w:rPr>
              <w:t>:</w:t>
            </w:r>
          </w:p>
        </w:tc>
        <w:tc>
          <w:tcPr>
            <w:tcW w:w="8187" w:type="dxa"/>
          </w:tcPr>
          <w:p w:rsidR="00F10C89" w:rsidRDefault="003C66E8">
            <w:pPr>
              <w:jc w:val="both"/>
              <w:rPr>
                <w:color w:val="FF0000"/>
                <w:sz w:val="24"/>
                <w:szCs w:val="24"/>
                <w:lang w:val="en-US"/>
              </w:rPr>
            </w:pPr>
            <w:r>
              <w:rPr>
                <w:color w:val="FF0000"/>
                <w:sz w:val="24"/>
                <w:szCs w:val="24"/>
                <w:lang w:val="en-US"/>
              </w:rPr>
              <w:t>…</w:t>
            </w:r>
          </w:p>
        </w:tc>
      </w:tr>
      <w:tr w:rsidR="00F10C89">
        <w:tc>
          <w:tcPr>
            <w:tcW w:w="1100" w:type="dxa"/>
          </w:tcPr>
          <w:p w:rsidR="00F10C89" w:rsidRDefault="003C66E8">
            <w:pPr>
              <w:jc w:val="both"/>
              <w:rPr>
                <w:color w:val="FF0000"/>
                <w:sz w:val="24"/>
                <w:szCs w:val="24"/>
              </w:rPr>
            </w:pPr>
            <w:r>
              <w:rPr>
                <w:color w:val="FF0000"/>
                <w:sz w:val="24"/>
                <w:szCs w:val="24"/>
              </w:rPr>
              <w:t>Telp/Fax</w:t>
            </w:r>
          </w:p>
        </w:tc>
        <w:tc>
          <w:tcPr>
            <w:tcW w:w="283" w:type="dxa"/>
          </w:tcPr>
          <w:p w:rsidR="00F10C89" w:rsidRDefault="003C66E8">
            <w:pPr>
              <w:jc w:val="both"/>
              <w:rPr>
                <w:color w:val="FF0000"/>
                <w:sz w:val="24"/>
                <w:szCs w:val="24"/>
              </w:rPr>
            </w:pPr>
            <w:r>
              <w:rPr>
                <w:color w:val="FF0000"/>
                <w:sz w:val="24"/>
                <w:szCs w:val="24"/>
              </w:rPr>
              <w:t>:</w:t>
            </w:r>
          </w:p>
        </w:tc>
        <w:tc>
          <w:tcPr>
            <w:tcW w:w="8187" w:type="dxa"/>
          </w:tcPr>
          <w:p w:rsidR="00F10C89" w:rsidRDefault="003C66E8">
            <w:pPr>
              <w:jc w:val="both"/>
              <w:rPr>
                <w:color w:val="FF0000"/>
                <w:sz w:val="24"/>
                <w:szCs w:val="24"/>
                <w:lang w:val="en-US"/>
              </w:rPr>
            </w:pPr>
            <w:r>
              <w:rPr>
                <w:color w:val="FF0000"/>
                <w:sz w:val="24"/>
                <w:szCs w:val="24"/>
                <w:lang w:val="en-US"/>
              </w:rPr>
              <w:t>…</w:t>
            </w:r>
          </w:p>
        </w:tc>
      </w:tr>
      <w:tr w:rsidR="00F10C89">
        <w:tc>
          <w:tcPr>
            <w:tcW w:w="1100" w:type="dxa"/>
          </w:tcPr>
          <w:p w:rsidR="00F10C89" w:rsidRDefault="003C66E8">
            <w:pPr>
              <w:jc w:val="both"/>
              <w:rPr>
                <w:color w:val="FF0000"/>
                <w:sz w:val="24"/>
                <w:szCs w:val="24"/>
              </w:rPr>
            </w:pPr>
            <w:r>
              <w:rPr>
                <w:color w:val="FF0000"/>
                <w:sz w:val="24"/>
                <w:szCs w:val="24"/>
              </w:rPr>
              <w:t>Email</w:t>
            </w:r>
          </w:p>
        </w:tc>
        <w:tc>
          <w:tcPr>
            <w:tcW w:w="283" w:type="dxa"/>
          </w:tcPr>
          <w:p w:rsidR="00F10C89" w:rsidRDefault="003C66E8">
            <w:pPr>
              <w:jc w:val="both"/>
              <w:rPr>
                <w:color w:val="FF0000"/>
                <w:sz w:val="24"/>
                <w:szCs w:val="24"/>
              </w:rPr>
            </w:pPr>
            <w:r>
              <w:rPr>
                <w:color w:val="FF0000"/>
                <w:sz w:val="24"/>
                <w:szCs w:val="24"/>
              </w:rPr>
              <w:t>:</w:t>
            </w:r>
          </w:p>
        </w:tc>
        <w:tc>
          <w:tcPr>
            <w:tcW w:w="8187" w:type="dxa"/>
          </w:tcPr>
          <w:p w:rsidR="00F10C89" w:rsidRDefault="003C66E8">
            <w:pPr>
              <w:jc w:val="both"/>
              <w:rPr>
                <w:color w:val="FF0000"/>
                <w:sz w:val="24"/>
                <w:szCs w:val="24"/>
                <w:lang w:val="en-US"/>
              </w:rPr>
            </w:pPr>
            <w:r>
              <w:rPr>
                <w:color w:val="FF0000"/>
                <w:sz w:val="24"/>
                <w:szCs w:val="24"/>
                <w:lang w:val="en-US"/>
              </w:rPr>
              <w:t>…</w:t>
            </w:r>
          </w:p>
        </w:tc>
      </w:tr>
    </w:tbl>
    <w:p w:rsidR="00F10C89" w:rsidRDefault="00F10C89">
      <w:pPr>
        <w:tabs>
          <w:tab w:val="left" w:pos="1758"/>
        </w:tabs>
        <w:jc w:val="center"/>
        <w:rPr>
          <w:b/>
          <w:sz w:val="24"/>
          <w:szCs w:val="24"/>
        </w:rPr>
      </w:pPr>
    </w:p>
    <w:p w:rsidR="00F10C89" w:rsidRDefault="00F10C89">
      <w:pPr>
        <w:rPr>
          <w:b/>
          <w:bCs/>
          <w:sz w:val="24"/>
          <w:szCs w:val="24"/>
        </w:rPr>
      </w:pPr>
    </w:p>
    <w:p w:rsidR="00F10C89" w:rsidRDefault="003C66E8">
      <w:pPr>
        <w:pStyle w:val="Caption"/>
        <w:spacing w:before="0" w:after="0"/>
        <w:jc w:val="center"/>
        <w:rPr>
          <w:b/>
          <w:bCs/>
          <w:i w:val="0"/>
          <w:iCs w:val="0"/>
          <w:spacing w:val="1"/>
        </w:rPr>
      </w:pPr>
      <w:r>
        <w:rPr>
          <w:b/>
          <w:bCs/>
          <w:i w:val="0"/>
          <w:iCs w:val="0"/>
        </w:rPr>
        <w:t>PASAL 9</w:t>
      </w:r>
      <w:r>
        <w:rPr>
          <w:b/>
          <w:bCs/>
          <w:i w:val="0"/>
          <w:iCs w:val="0"/>
          <w:spacing w:val="1"/>
        </w:rPr>
        <w:t xml:space="preserve"> </w:t>
      </w:r>
    </w:p>
    <w:p w:rsidR="00F10C89" w:rsidRDefault="003C66E8">
      <w:pPr>
        <w:pStyle w:val="Caption"/>
        <w:spacing w:before="0" w:after="0"/>
        <w:jc w:val="center"/>
        <w:rPr>
          <w:b/>
          <w:bCs/>
          <w:i w:val="0"/>
          <w:iCs w:val="0"/>
        </w:rPr>
      </w:pPr>
      <w:r>
        <w:rPr>
          <w:b/>
          <w:bCs/>
          <w:i w:val="0"/>
          <w:iCs w:val="0"/>
        </w:rPr>
        <w:t>PENYELESAIAN</w:t>
      </w:r>
      <w:r>
        <w:rPr>
          <w:b/>
          <w:bCs/>
          <w:i w:val="0"/>
          <w:iCs w:val="0"/>
          <w:spacing w:val="-8"/>
        </w:rPr>
        <w:t xml:space="preserve"> </w:t>
      </w:r>
      <w:r>
        <w:rPr>
          <w:b/>
          <w:bCs/>
          <w:i w:val="0"/>
          <w:iCs w:val="0"/>
        </w:rPr>
        <w:t>SENGKETA</w:t>
      </w:r>
    </w:p>
    <w:p w:rsidR="00F10C89" w:rsidRDefault="003C66E8">
      <w:pPr>
        <w:pStyle w:val="BodyText"/>
        <w:spacing w:line="240" w:lineRule="auto"/>
        <w:rPr>
          <w:rFonts w:ascii="Times New Roman" w:hAnsi="Times New Roman" w:cs="Times New Roman"/>
          <w:sz w:val="24"/>
          <w:szCs w:val="24"/>
        </w:rPr>
      </w:pPr>
      <w:r>
        <w:rPr>
          <w:rFonts w:ascii="Times New Roman" w:hAnsi="Times New Roman" w:cs="Times New Roman"/>
          <w:sz w:val="24"/>
          <w:szCs w:val="24"/>
        </w:rPr>
        <w:t>Apabila</w:t>
      </w:r>
      <w:r>
        <w:rPr>
          <w:rFonts w:ascii="Times New Roman" w:hAnsi="Times New Roman" w:cs="Times New Roman"/>
          <w:spacing w:val="38"/>
          <w:sz w:val="24"/>
          <w:szCs w:val="24"/>
        </w:rPr>
        <w:t xml:space="preserve"> </w:t>
      </w:r>
      <w:r>
        <w:rPr>
          <w:rFonts w:ascii="Times New Roman" w:hAnsi="Times New Roman" w:cs="Times New Roman"/>
          <w:sz w:val="24"/>
          <w:szCs w:val="24"/>
        </w:rPr>
        <w:t>terjadi</w:t>
      </w:r>
      <w:r>
        <w:rPr>
          <w:rFonts w:ascii="Times New Roman" w:hAnsi="Times New Roman" w:cs="Times New Roman"/>
          <w:spacing w:val="34"/>
          <w:sz w:val="24"/>
          <w:szCs w:val="24"/>
        </w:rPr>
        <w:t xml:space="preserve"> </w:t>
      </w:r>
      <w:r>
        <w:rPr>
          <w:rFonts w:ascii="Times New Roman" w:hAnsi="Times New Roman" w:cs="Times New Roman"/>
          <w:sz w:val="24"/>
          <w:szCs w:val="24"/>
        </w:rPr>
        <w:t>sengketa</w:t>
      </w:r>
      <w:r>
        <w:rPr>
          <w:rFonts w:ascii="Times New Roman" w:hAnsi="Times New Roman" w:cs="Times New Roman"/>
          <w:spacing w:val="39"/>
          <w:sz w:val="24"/>
          <w:szCs w:val="24"/>
        </w:rPr>
        <w:t xml:space="preserve"> </w:t>
      </w:r>
      <w:r>
        <w:rPr>
          <w:rFonts w:ascii="Times New Roman" w:hAnsi="Times New Roman" w:cs="Times New Roman"/>
          <w:sz w:val="24"/>
          <w:szCs w:val="24"/>
        </w:rPr>
        <w:t>dalam</w:t>
      </w:r>
      <w:r>
        <w:rPr>
          <w:rFonts w:ascii="Times New Roman" w:hAnsi="Times New Roman" w:cs="Times New Roman"/>
          <w:spacing w:val="38"/>
          <w:sz w:val="24"/>
          <w:szCs w:val="24"/>
        </w:rPr>
        <w:t xml:space="preserve"> </w:t>
      </w:r>
      <w:r>
        <w:rPr>
          <w:rFonts w:ascii="Times New Roman" w:hAnsi="Times New Roman" w:cs="Times New Roman"/>
          <w:sz w:val="24"/>
          <w:szCs w:val="24"/>
        </w:rPr>
        <w:t>pelaksanaan</w:t>
      </w:r>
      <w:r>
        <w:rPr>
          <w:rFonts w:ascii="Times New Roman" w:hAnsi="Times New Roman" w:cs="Times New Roman"/>
          <w:spacing w:val="34"/>
          <w:sz w:val="24"/>
          <w:szCs w:val="24"/>
        </w:rPr>
        <w:t xml:space="preserve"> </w:t>
      </w:r>
      <w:r>
        <w:rPr>
          <w:rFonts w:ascii="Times New Roman" w:hAnsi="Times New Roman" w:cs="Times New Roman"/>
          <w:sz w:val="24"/>
          <w:szCs w:val="24"/>
        </w:rPr>
        <w:t>kerjasama</w:t>
      </w:r>
      <w:r>
        <w:rPr>
          <w:rFonts w:ascii="Times New Roman" w:hAnsi="Times New Roman" w:cs="Times New Roman"/>
          <w:spacing w:val="40"/>
          <w:sz w:val="24"/>
          <w:szCs w:val="24"/>
        </w:rPr>
        <w:t xml:space="preserve"> </w:t>
      </w:r>
      <w:r>
        <w:rPr>
          <w:rFonts w:ascii="Times New Roman" w:hAnsi="Times New Roman" w:cs="Times New Roman"/>
          <w:sz w:val="24"/>
          <w:szCs w:val="24"/>
        </w:rPr>
        <w:t>ini,</w:t>
      </w:r>
      <w:r>
        <w:rPr>
          <w:rFonts w:ascii="Times New Roman" w:hAnsi="Times New Roman" w:cs="Times New Roman"/>
          <w:spacing w:val="35"/>
          <w:sz w:val="24"/>
          <w:szCs w:val="24"/>
        </w:rPr>
        <w:t xml:space="preserve"> </w:t>
      </w:r>
      <w:r>
        <w:rPr>
          <w:rFonts w:ascii="Times New Roman" w:hAnsi="Times New Roman" w:cs="Times New Roman"/>
          <w:sz w:val="24"/>
          <w:szCs w:val="24"/>
        </w:rPr>
        <w:t>maka</w:t>
      </w:r>
      <w:r>
        <w:rPr>
          <w:rFonts w:ascii="Times New Roman" w:hAnsi="Times New Roman" w:cs="Times New Roman"/>
          <w:spacing w:val="39"/>
          <w:sz w:val="24"/>
          <w:szCs w:val="24"/>
        </w:rPr>
        <w:t xml:space="preserve"> </w:t>
      </w:r>
      <w:r>
        <w:rPr>
          <w:rFonts w:ascii="Times New Roman" w:hAnsi="Times New Roman" w:cs="Times New Roman"/>
          <w:sz w:val="24"/>
          <w:szCs w:val="24"/>
        </w:rPr>
        <w:t>penyelesaia</w:t>
      </w:r>
      <w:r>
        <w:rPr>
          <w:rFonts w:ascii="Times New Roman" w:hAnsi="Times New Roman" w:cs="Times New Roman"/>
          <w:sz w:val="24"/>
          <w:szCs w:val="24"/>
          <w:lang w:val="en-US"/>
        </w:rPr>
        <w:t>n</w:t>
      </w:r>
      <w:r>
        <w:rPr>
          <w:rFonts w:ascii="Times New Roman" w:hAnsi="Times New Roman" w:cs="Times New Roman"/>
          <w:sz w:val="24"/>
          <w:szCs w:val="24"/>
        </w:rPr>
        <w:t>nya</w:t>
      </w:r>
      <w:r>
        <w:rPr>
          <w:rFonts w:ascii="Times New Roman" w:hAnsi="Times New Roman" w:cs="Times New Roman"/>
          <w:spacing w:val="-57"/>
          <w:sz w:val="24"/>
          <w:szCs w:val="24"/>
        </w:rPr>
        <w:t xml:space="preserve"> </w:t>
      </w:r>
      <w:r>
        <w:rPr>
          <w:rFonts w:ascii="Times New Roman" w:hAnsi="Times New Roman" w:cs="Times New Roman"/>
          <w:sz w:val="24"/>
          <w:szCs w:val="24"/>
        </w:rPr>
        <w:t>akan</w:t>
      </w:r>
      <w:r>
        <w:rPr>
          <w:rFonts w:ascii="Times New Roman" w:hAnsi="Times New Roman" w:cs="Times New Roman"/>
          <w:spacing w:val="1"/>
          <w:sz w:val="24"/>
          <w:szCs w:val="24"/>
        </w:rPr>
        <w:t xml:space="preserve"> </w:t>
      </w:r>
      <w:r>
        <w:rPr>
          <w:rFonts w:ascii="Times New Roman" w:hAnsi="Times New Roman" w:cs="Times New Roman"/>
          <w:sz w:val="24"/>
          <w:szCs w:val="24"/>
        </w:rPr>
        <w:t>ditempuh</w:t>
      </w:r>
      <w:r>
        <w:rPr>
          <w:rFonts w:ascii="Times New Roman" w:hAnsi="Times New Roman" w:cs="Times New Roman"/>
          <w:spacing w:val="1"/>
          <w:sz w:val="24"/>
          <w:szCs w:val="24"/>
        </w:rPr>
        <w:t xml:space="preserve"> </w:t>
      </w:r>
      <w:r>
        <w:rPr>
          <w:rFonts w:ascii="Times New Roman" w:hAnsi="Times New Roman" w:cs="Times New Roman"/>
          <w:sz w:val="24"/>
          <w:szCs w:val="24"/>
        </w:rPr>
        <w:t>dengan</w:t>
      </w:r>
      <w:r>
        <w:rPr>
          <w:rFonts w:ascii="Times New Roman" w:hAnsi="Times New Roman" w:cs="Times New Roman"/>
          <w:spacing w:val="1"/>
          <w:sz w:val="24"/>
          <w:szCs w:val="24"/>
        </w:rPr>
        <w:t xml:space="preserve"> </w:t>
      </w:r>
      <w:r>
        <w:rPr>
          <w:rFonts w:ascii="Times New Roman" w:hAnsi="Times New Roman" w:cs="Times New Roman"/>
          <w:sz w:val="24"/>
          <w:szCs w:val="24"/>
        </w:rPr>
        <w:t>cara</w:t>
      </w:r>
      <w:r>
        <w:rPr>
          <w:rFonts w:ascii="Times New Roman" w:hAnsi="Times New Roman" w:cs="Times New Roman"/>
          <w:sz w:val="24"/>
          <w:szCs w:val="24"/>
          <w:lang w:val="en-US"/>
        </w:rPr>
        <w:t xml:space="preserve"> m</w:t>
      </w:r>
      <w:r>
        <w:rPr>
          <w:rFonts w:ascii="Times New Roman" w:hAnsi="Times New Roman" w:cs="Times New Roman"/>
          <w:sz w:val="24"/>
          <w:szCs w:val="24"/>
        </w:rPr>
        <w:t>usyawarah</w:t>
      </w:r>
      <w:r>
        <w:rPr>
          <w:rFonts w:ascii="Times New Roman" w:hAnsi="Times New Roman" w:cs="Times New Roman"/>
          <w:spacing w:val="-1"/>
          <w:sz w:val="24"/>
          <w:szCs w:val="24"/>
        </w:rPr>
        <w:t xml:space="preserve"> </w:t>
      </w:r>
      <w:r>
        <w:rPr>
          <w:rFonts w:ascii="Times New Roman" w:hAnsi="Times New Roman" w:cs="Times New Roman"/>
          <w:sz w:val="24"/>
          <w:szCs w:val="24"/>
        </w:rPr>
        <w:t>dan mufakat;</w:t>
      </w:r>
    </w:p>
    <w:p w:rsidR="00F10C89" w:rsidRDefault="00F10C89">
      <w:pPr>
        <w:jc w:val="center"/>
        <w:rPr>
          <w:b/>
          <w:sz w:val="24"/>
          <w:szCs w:val="24"/>
        </w:rPr>
      </w:pPr>
    </w:p>
    <w:p w:rsidR="00F10C89" w:rsidRDefault="003C66E8">
      <w:pPr>
        <w:jc w:val="center"/>
        <w:rPr>
          <w:b/>
          <w:sz w:val="24"/>
          <w:szCs w:val="24"/>
          <w:lang w:val="en-US"/>
        </w:rPr>
      </w:pPr>
      <w:r>
        <w:rPr>
          <w:b/>
          <w:sz w:val="24"/>
          <w:szCs w:val="24"/>
        </w:rPr>
        <w:t xml:space="preserve">PASAL </w:t>
      </w:r>
      <w:r>
        <w:rPr>
          <w:b/>
          <w:sz w:val="24"/>
          <w:szCs w:val="24"/>
          <w:lang w:val="en-US"/>
        </w:rPr>
        <w:t>10</w:t>
      </w:r>
    </w:p>
    <w:p w:rsidR="00F10C89" w:rsidRDefault="003C66E8">
      <w:pPr>
        <w:jc w:val="center"/>
        <w:rPr>
          <w:sz w:val="24"/>
          <w:szCs w:val="24"/>
        </w:rPr>
      </w:pPr>
      <w:r>
        <w:rPr>
          <w:b/>
          <w:sz w:val="24"/>
          <w:szCs w:val="24"/>
        </w:rPr>
        <w:t>LAIN-LAIN</w:t>
      </w:r>
    </w:p>
    <w:p w:rsidR="00F10C89" w:rsidRDefault="003C66E8">
      <w:pPr>
        <w:jc w:val="both"/>
        <w:rPr>
          <w:b/>
          <w:sz w:val="24"/>
          <w:szCs w:val="24"/>
        </w:rPr>
      </w:pPr>
      <w:r>
        <w:rPr>
          <w:sz w:val="24"/>
          <w:szCs w:val="24"/>
        </w:rPr>
        <w:t xml:space="preserve">Hal-hal yang belum diatur dalam Perjanjian ini yang bersifat menyempurnakan akan diatur kemudian oleh </w:t>
      </w:r>
      <w:r>
        <w:rPr>
          <w:b/>
          <w:sz w:val="24"/>
          <w:szCs w:val="24"/>
        </w:rPr>
        <w:t>PARA PIHAK</w:t>
      </w:r>
      <w:r>
        <w:rPr>
          <w:sz w:val="24"/>
          <w:szCs w:val="24"/>
        </w:rPr>
        <w:t xml:space="preserve">, yang akan </w:t>
      </w:r>
      <w:r>
        <w:rPr>
          <w:sz w:val="24"/>
          <w:szCs w:val="24"/>
        </w:rPr>
        <w:t>dituangkan dalam Surat Perjanjian Tambahan dan merupakan satu kesatuan yang tidak terpisahkan dengan Perjanjian ini.</w:t>
      </w:r>
    </w:p>
    <w:p w:rsidR="00F10C89" w:rsidRDefault="00F10C89">
      <w:pPr>
        <w:jc w:val="both"/>
        <w:rPr>
          <w:b/>
          <w:sz w:val="24"/>
          <w:szCs w:val="24"/>
        </w:rPr>
      </w:pPr>
    </w:p>
    <w:p w:rsidR="00F10C89" w:rsidRDefault="003C66E8">
      <w:pPr>
        <w:jc w:val="center"/>
        <w:rPr>
          <w:b/>
          <w:sz w:val="24"/>
          <w:szCs w:val="24"/>
          <w:lang w:val="en-US"/>
        </w:rPr>
      </w:pPr>
      <w:r>
        <w:rPr>
          <w:b/>
          <w:sz w:val="24"/>
          <w:szCs w:val="24"/>
        </w:rPr>
        <w:t xml:space="preserve">PASAL </w:t>
      </w:r>
      <w:r>
        <w:rPr>
          <w:b/>
          <w:sz w:val="24"/>
          <w:szCs w:val="24"/>
          <w:lang w:val="en-US"/>
        </w:rPr>
        <w:t>11</w:t>
      </w:r>
    </w:p>
    <w:p w:rsidR="00F10C89" w:rsidRDefault="003C66E8">
      <w:pPr>
        <w:jc w:val="center"/>
        <w:rPr>
          <w:sz w:val="24"/>
          <w:szCs w:val="24"/>
        </w:rPr>
      </w:pPr>
      <w:r>
        <w:rPr>
          <w:b/>
          <w:sz w:val="24"/>
          <w:szCs w:val="24"/>
        </w:rPr>
        <w:t>PENUTUP</w:t>
      </w:r>
    </w:p>
    <w:p w:rsidR="00F10C89" w:rsidRDefault="003C66E8">
      <w:pPr>
        <w:numPr>
          <w:ilvl w:val="0"/>
          <w:numId w:val="14"/>
        </w:numPr>
        <w:ind w:left="360"/>
        <w:jc w:val="both"/>
        <w:rPr>
          <w:sz w:val="24"/>
          <w:szCs w:val="24"/>
        </w:rPr>
      </w:pPr>
      <w:r>
        <w:rPr>
          <w:sz w:val="24"/>
          <w:szCs w:val="24"/>
        </w:rPr>
        <w:t xml:space="preserve">Demikian Surat Perjanjian ini dalam rangka peningkatan </w:t>
      </w:r>
      <w:r w:rsidRPr="00620C44">
        <w:rPr>
          <w:sz w:val="24"/>
          <w:szCs w:val="24"/>
        </w:rPr>
        <w:t>mutu Sumber Daya Manusia</w:t>
      </w:r>
      <w:r>
        <w:rPr>
          <w:sz w:val="24"/>
          <w:szCs w:val="24"/>
        </w:rPr>
        <w:t xml:space="preserve"> ini ditandatangani, pada hari, tanggal, b</w:t>
      </w:r>
      <w:r>
        <w:rPr>
          <w:sz w:val="24"/>
          <w:szCs w:val="24"/>
        </w:rPr>
        <w:t xml:space="preserve">ulan dan tahun sebagaimana tercantum pada awal Surat Perjanjian ini dan untuk selanjutnya dibuat dalam rangkap 2 (dua) asli, bermeterai cukup dan ditandatangani oleh </w:t>
      </w:r>
      <w:r>
        <w:rPr>
          <w:b/>
          <w:sz w:val="24"/>
          <w:szCs w:val="24"/>
        </w:rPr>
        <w:t>PARA PIHAK</w:t>
      </w:r>
      <w:r>
        <w:rPr>
          <w:sz w:val="24"/>
          <w:szCs w:val="24"/>
        </w:rPr>
        <w:t xml:space="preserve"> serta keduanya mempunyai kekuatan hukum yang sama.</w:t>
      </w:r>
    </w:p>
    <w:p w:rsidR="00F10C89" w:rsidRDefault="003C66E8">
      <w:pPr>
        <w:numPr>
          <w:ilvl w:val="0"/>
          <w:numId w:val="14"/>
        </w:numPr>
        <w:ind w:left="360"/>
        <w:jc w:val="both"/>
        <w:rPr>
          <w:sz w:val="24"/>
          <w:szCs w:val="24"/>
        </w:rPr>
      </w:pPr>
      <w:r>
        <w:rPr>
          <w:sz w:val="24"/>
          <w:szCs w:val="24"/>
        </w:rPr>
        <w:t>Semua biaya yang timbul seba</w:t>
      </w:r>
      <w:r>
        <w:rPr>
          <w:sz w:val="24"/>
          <w:szCs w:val="24"/>
        </w:rPr>
        <w:t xml:space="preserve">gaimana akibat dibuatnya perjanjian ini dibebankan kepada masing-masing </w:t>
      </w:r>
      <w:r>
        <w:rPr>
          <w:b/>
          <w:sz w:val="24"/>
          <w:szCs w:val="24"/>
        </w:rPr>
        <w:t>PIHAK</w:t>
      </w:r>
      <w:r>
        <w:rPr>
          <w:sz w:val="24"/>
          <w:szCs w:val="24"/>
        </w:rPr>
        <w:t xml:space="preserve"> sesuai kesepakatan bersama.</w:t>
      </w:r>
    </w:p>
    <w:p w:rsidR="00F10C89" w:rsidRDefault="00F10C89">
      <w:pPr>
        <w:jc w:val="both"/>
        <w:rPr>
          <w:sz w:val="24"/>
          <w:szCs w:val="24"/>
        </w:rPr>
      </w:pPr>
    </w:p>
    <w:tbl>
      <w:tblPr>
        <w:tblpPr w:leftFromText="180" w:rightFromText="180" w:vertAnchor="text" w:horzAnchor="margin" w:tblpY="849"/>
        <w:tblW w:w="9686" w:type="dxa"/>
        <w:tblLayout w:type="fixed"/>
        <w:tblLook w:val="04A0" w:firstRow="1" w:lastRow="0" w:firstColumn="1" w:lastColumn="0" w:noHBand="0" w:noVBand="1"/>
      </w:tblPr>
      <w:tblGrid>
        <w:gridCol w:w="4219"/>
        <w:gridCol w:w="1134"/>
        <w:gridCol w:w="4333"/>
      </w:tblGrid>
      <w:tr w:rsidR="00F10C89">
        <w:trPr>
          <w:trHeight w:val="663"/>
        </w:trPr>
        <w:tc>
          <w:tcPr>
            <w:tcW w:w="4219" w:type="dxa"/>
            <w:shd w:val="clear" w:color="auto" w:fill="auto"/>
          </w:tcPr>
          <w:p w:rsidR="00F10C89" w:rsidRDefault="003C66E8">
            <w:pPr>
              <w:jc w:val="center"/>
              <w:rPr>
                <w:b/>
                <w:bCs/>
                <w:sz w:val="24"/>
                <w:szCs w:val="24"/>
                <w:lang w:val="en-US"/>
              </w:rPr>
            </w:pPr>
            <w:r>
              <w:rPr>
                <w:b/>
                <w:bCs/>
                <w:sz w:val="24"/>
                <w:szCs w:val="24"/>
                <w:lang w:val="en-US"/>
              </w:rPr>
              <w:t>a.n Sekolah Tinggi Ilmu Tarbiyah Nurussalam</w:t>
            </w:r>
          </w:p>
          <w:p w:rsidR="00F10C89" w:rsidRDefault="00F10C89">
            <w:pPr>
              <w:jc w:val="center"/>
              <w:rPr>
                <w:b/>
                <w:bCs/>
                <w:sz w:val="24"/>
                <w:szCs w:val="24"/>
                <w:lang w:val="en-US"/>
              </w:rPr>
            </w:pPr>
          </w:p>
          <w:p w:rsidR="00F10C89" w:rsidRDefault="00F10C89">
            <w:pPr>
              <w:jc w:val="center"/>
              <w:rPr>
                <w:b/>
                <w:bCs/>
                <w:sz w:val="24"/>
                <w:szCs w:val="24"/>
                <w:lang w:val="en-US"/>
              </w:rPr>
            </w:pPr>
          </w:p>
          <w:p w:rsidR="00F10C89" w:rsidRDefault="00F10C89">
            <w:pPr>
              <w:jc w:val="center"/>
              <w:rPr>
                <w:b/>
                <w:bCs/>
                <w:sz w:val="24"/>
                <w:szCs w:val="24"/>
                <w:lang w:val="en-US"/>
              </w:rPr>
            </w:pPr>
          </w:p>
          <w:p w:rsidR="00F10C89" w:rsidRDefault="00F10C89">
            <w:pPr>
              <w:jc w:val="center"/>
              <w:rPr>
                <w:b/>
                <w:bCs/>
                <w:sz w:val="24"/>
                <w:szCs w:val="24"/>
                <w:lang w:val="en-US"/>
              </w:rPr>
            </w:pPr>
          </w:p>
          <w:p w:rsidR="00F10C89" w:rsidRDefault="00F10C89">
            <w:pPr>
              <w:jc w:val="center"/>
              <w:rPr>
                <w:b/>
                <w:bCs/>
                <w:sz w:val="24"/>
                <w:szCs w:val="24"/>
                <w:lang w:val="en-US"/>
              </w:rPr>
            </w:pPr>
          </w:p>
        </w:tc>
        <w:tc>
          <w:tcPr>
            <w:tcW w:w="1134" w:type="dxa"/>
            <w:shd w:val="clear" w:color="auto" w:fill="auto"/>
          </w:tcPr>
          <w:p w:rsidR="00F10C89" w:rsidRDefault="00F10C89">
            <w:pPr>
              <w:tabs>
                <w:tab w:val="left" w:pos="1502"/>
                <w:tab w:val="center" w:pos="2373"/>
              </w:tabs>
              <w:ind w:left="29"/>
              <w:jc w:val="center"/>
              <w:rPr>
                <w:b/>
                <w:bCs/>
                <w:color w:val="000000"/>
                <w:sz w:val="24"/>
                <w:szCs w:val="24"/>
              </w:rPr>
            </w:pPr>
          </w:p>
        </w:tc>
        <w:tc>
          <w:tcPr>
            <w:tcW w:w="4333" w:type="dxa"/>
            <w:shd w:val="clear" w:color="auto" w:fill="auto"/>
          </w:tcPr>
          <w:p w:rsidR="00F10C89" w:rsidRDefault="003C66E8">
            <w:pPr>
              <w:tabs>
                <w:tab w:val="left" w:pos="1502"/>
                <w:tab w:val="center" w:pos="2373"/>
              </w:tabs>
              <w:ind w:left="29"/>
              <w:jc w:val="center"/>
              <w:rPr>
                <w:b/>
                <w:bCs/>
                <w:color w:val="000000"/>
                <w:sz w:val="24"/>
                <w:szCs w:val="24"/>
                <w:lang w:val="en-US"/>
              </w:rPr>
            </w:pPr>
            <w:r>
              <w:rPr>
                <w:b/>
                <w:bCs/>
                <w:color w:val="000000"/>
                <w:sz w:val="24"/>
                <w:szCs w:val="24"/>
                <w:lang w:val="en-US"/>
              </w:rPr>
              <w:t>a.n Pondok Pesantren…</w:t>
            </w:r>
          </w:p>
          <w:p w:rsidR="00F10C89" w:rsidRDefault="00F10C89">
            <w:pPr>
              <w:rPr>
                <w:sz w:val="24"/>
                <w:szCs w:val="24"/>
                <w:lang w:val="en-US"/>
              </w:rPr>
            </w:pPr>
          </w:p>
        </w:tc>
      </w:tr>
      <w:tr w:rsidR="00F10C89">
        <w:trPr>
          <w:trHeight w:val="568"/>
        </w:trPr>
        <w:tc>
          <w:tcPr>
            <w:tcW w:w="4219" w:type="dxa"/>
            <w:shd w:val="clear" w:color="auto" w:fill="auto"/>
          </w:tcPr>
          <w:p w:rsidR="00F10C89" w:rsidRDefault="003C66E8">
            <w:pPr>
              <w:jc w:val="center"/>
              <w:rPr>
                <w:i/>
                <w:iCs/>
                <w:sz w:val="24"/>
                <w:szCs w:val="24"/>
                <w:lang w:val="en-US"/>
              </w:rPr>
            </w:pPr>
            <w:r>
              <w:rPr>
                <w:b/>
                <w:bCs/>
                <w:sz w:val="24"/>
                <w:szCs w:val="24"/>
                <w:u w:val="single"/>
                <w:lang w:val="en-US"/>
              </w:rPr>
              <w:t xml:space="preserve">Mehdar Badrus Zaman, S.E., M.M. </w:t>
            </w:r>
            <w:r>
              <w:rPr>
                <w:sz w:val="24"/>
                <w:szCs w:val="24"/>
                <w:lang w:val="en-US"/>
              </w:rPr>
              <w:t>Ketua</w:t>
            </w:r>
          </w:p>
        </w:tc>
        <w:tc>
          <w:tcPr>
            <w:tcW w:w="1134" w:type="dxa"/>
            <w:shd w:val="clear" w:color="auto" w:fill="auto"/>
          </w:tcPr>
          <w:p w:rsidR="00F10C89" w:rsidRDefault="00F10C89">
            <w:pPr>
              <w:ind w:left="29"/>
              <w:jc w:val="center"/>
              <w:rPr>
                <w:b/>
                <w:bCs/>
                <w:sz w:val="24"/>
                <w:szCs w:val="24"/>
                <w:u w:val="single"/>
                <w:shd w:val="clear" w:color="auto" w:fill="FFFFFF"/>
              </w:rPr>
            </w:pPr>
          </w:p>
        </w:tc>
        <w:tc>
          <w:tcPr>
            <w:tcW w:w="4333" w:type="dxa"/>
            <w:shd w:val="clear" w:color="auto" w:fill="auto"/>
          </w:tcPr>
          <w:p w:rsidR="00F10C89" w:rsidRDefault="003C66E8">
            <w:pPr>
              <w:tabs>
                <w:tab w:val="left" w:pos="1502"/>
                <w:tab w:val="center" w:pos="2373"/>
              </w:tabs>
              <w:ind w:left="29"/>
              <w:jc w:val="center"/>
              <w:rPr>
                <w:b/>
                <w:bCs/>
                <w:sz w:val="24"/>
                <w:szCs w:val="24"/>
                <w:u w:val="single"/>
                <w:shd w:val="clear" w:color="auto" w:fill="FFFFFF"/>
                <w:lang w:val="en-US"/>
              </w:rPr>
            </w:pPr>
            <w:r>
              <w:rPr>
                <w:b/>
                <w:bCs/>
                <w:sz w:val="24"/>
                <w:szCs w:val="24"/>
                <w:u w:val="single"/>
                <w:shd w:val="clear" w:color="auto" w:fill="FFFFFF"/>
                <w:lang w:val="en-US"/>
              </w:rPr>
              <w:t>…...</w:t>
            </w:r>
          </w:p>
          <w:p w:rsidR="00F10C89" w:rsidRDefault="003C66E8">
            <w:pPr>
              <w:tabs>
                <w:tab w:val="left" w:pos="1502"/>
                <w:tab w:val="center" w:pos="2373"/>
              </w:tabs>
              <w:ind w:left="29"/>
              <w:jc w:val="center"/>
              <w:rPr>
                <w:b/>
                <w:bCs/>
                <w:color w:val="000000"/>
                <w:sz w:val="24"/>
                <w:szCs w:val="24"/>
              </w:rPr>
            </w:pPr>
            <w:r>
              <w:rPr>
                <w:color w:val="000000"/>
                <w:sz w:val="24"/>
                <w:szCs w:val="24"/>
                <w:lang w:val="en-US"/>
              </w:rPr>
              <w:t>Pengasuh Pesantren</w:t>
            </w:r>
          </w:p>
        </w:tc>
      </w:tr>
    </w:tbl>
    <w:p w:rsidR="00F10C89" w:rsidRDefault="00F10C89">
      <w:pPr>
        <w:rPr>
          <w:sz w:val="24"/>
          <w:szCs w:val="24"/>
        </w:rPr>
      </w:pPr>
    </w:p>
    <w:p w:rsidR="00F10C89" w:rsidRDefault="00F10C89">
      <w:pPr>
        <w:rPr>
          <w:sz w:val="24"/>
          <w:szCs w:val="24"/>
        </w:rPr>
      </w:pPr>
    </w:p>
    <w:p w:rsidR="00F10C89" w:rsidRDefault="00F10C89">
      <w:pPr>
        <w:rPr>
          <w:sz w:val="24"/>
          <w:szCs w:val="24"/>
        </w:rPr>
      </w:pPr>
    </w:p>
    <w:p w:rsidR="00F10C89" w:rsidRDefault="00F10C89">
      <w:pPr>
        <w:rPr>
          <w:sz w:val="24"/>
          <w:szCs w:val="24"/>
        </w:rPr>
      </w:pPr>
    </w:p>
    <w:p w:rsidR="00F10C89" w:rsidRDefault="00F10C89">
      <w:pPr>
        <w:rPr>
          <w:sz w:val="24"/>
          <w:szCs w:val="24"/>
        </w:rPr>
      </w:pPr>
    </w:p>
    <w:p w:rsidR="00F10C89" w:rsidRDefault="00F10C89">
      <w:pPr>
        <w:rPr>
          <w:sz w:val="24"/>
          <w:szCs w:val="24"/>
        </w:rPr>
      </w:pPr>
      <w:bookmarkStart w:id="0" w:name="_GoBack"/>
      <w:bookmarkEnd w:id="0"/>
    </w:p>
    <w:sectPr w:rsidR="00F10C89">
      <w:pgSz w:w="11906" w:h="16838"/>
      <w:pgMar w:top="1411" w:right="1411" w:bottom="1411" w:left="1411" w:header="720" w:footer="720"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66E8" w:rsidRDefault="003C66E8">
      <w:r>
        <w:separator/>
      </w:r>
    </w:p>
  </w:endnote>
  <w:endnote w:type="continuationSeparator" w:id="0">
    <w:p w:rsidR="003C66E8" w:rsidRDefault="003C6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66E8" w:rsidRDefault="003C66E8">
      <w:r>
        <w:separator/>
      </w:r>
    </w:p>
  </w:footnote>
  <w:footnote w:type="continuationSeparator" w:id="0">
    <w:p w:rsidR="003C66E8" w:rsidRDefault="003C66E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02B80AF"/>
    <w:multiLevelType w:val="singleLevel"/>
    <w:tmpl w:val="902B80AF"/>
    <w:lvl w:ilvl="0">
      <w:start w:val="1"/>
      <w:numFmt w:val="decimal"/>
      <w:lvlText w:val="%1."/>
      <w:lvlJc w:val="left"/>
      <w:pPr>
        <w:tabs>
          <w:tab w:val="left" w:pos="425"/>
        </w:tabs>
        <w:ind w:left="425" w:hanging="425"/>
      </w:pPr>
      <w:rPr>
        <w:rFonts w:hint="default"/>
      </w:rPr>
    </w:lvl>
  </w:abstractNum>
  <w:abstractNum w:abstractNumId="1">
    <w:nsid w:val="91763A71"/>
    <w:multiLevelType w:val="singleLevel"/>
    <w:tmpl w:val="91763A71"/>
    <w:lvl w:ilvl="0">
      <w:start w:val="1"/>
      <w:numFmt w:val="decimal"/>
      <w:lvlText w:val="%1."/>
      <w:lvlJc w:val="left"/>
      <w:pPr>
        <w:tabs>
          <w:tab w:val="left" w:pos="425"/>
        </w:tabs>
        <w:ind w:left="425" w:hanging="425"/>
      </w:pPr>
      <w:rPr>
        <w:rFonts w:hint="default"/>
      </w:rPr>
    </w:lvl>
  </w:abstractNum>
  <w:abstractNum w:abstractNumId="2">
    <w:nsid w:val="AC96C9DF"/>
    <w:multiLevelType w:val="singleLevel"/>
    <w:tmpl w:val="AC96C9DF"/>
    <w:lvl w:ilvl="0">
      <w:start w:val="1"/>
      <w:numFmt w:val="bullet"/>
      <w:lvlText w:val=""/>
      <w:lvlJc w:val="left"/>
      <w:pPr>
        <w:tabs>
          <w:tab w:val="left" w:pos="420"/>
        </w:tabs>
        <w:ind w:left="420" w:hanging="420"/>
      </w:pPr>
      <w:rPr>
        <w:rFonts w:ascii="Wingdings" w:hAnsi="Wingdings" w:hint="default"/>
      </w:rPr>
    </w:lvl>
  </w:abstractNum>
  <w:abstractNum w:abstractNumId="3">
    <w:nsid w:val="D59C63A1"/>
    <w:multiLevelType w:val="multilevel"/>
    <w:tmpl w:val="D59C63A1"/>
    <w:lvl w:ilvl="0">
      <w:start w:val="1"/>
      <w:numFmt w:val="lowerLetter"/>
      <w:lvlText w:val="%1)"/>
      <w:lvlJc w:val="left"/>
      <w:pPr>
        <w:tabs>
          <w:tab w:val="left" w:pos="425"/>
        </w:tabs>
        <w:ind w:left="410" w:hanging="425"/>
      </w:pPr>
      <w:rPr>
        <w:rFonts w:hint="default"/>
      </w:rPr>
    </w:lvl>
    <w:lvl w:ilvl="1">
      <w:start w:val="1"/>
      <w:numFmt w:val="lowerLetter"/>
      <w:lvlText w:val="%2)"/>
      <w:lvlJc w:val="left"/>
      <w:pPr>
        <w:tabs>
          <w:tab w:val="left" w:pos="840"/>
        </w:tabs>
        <w:ind w:left="840" w:hanging="420"/>
      </w:pPr>
      <w:rPr>
        <w:rFonts w:hint="default"/>
      </w:rPr>
    </w:lvl>
    <w:lvl w:ilvl="2">
      <w:start w:val="1"/>
      <w:numFmt w:val="lowerRoman"/>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Roman"/>
      <w:lvlText w:val="%6."/>
      <w:lvlJc w:val="left"/>
      <w:pPr>
        <w:tabs>
          <w:tab w:val="left" w:pos="2520"/>
        </w:tabs>
        <w:ind w:left="2520" w:hanging="420"/>
      </w:pPr>
      <w:rPr>
        <w:rFonts w:hint="default"/>
      </w:rPr>
    </w:lvl>
    <w:lvl w:ilvl="6">
      <w:start w:val="1"/>
      <w:numFmt w:val="decimal"/>
      <w:lvlText w:val="%7."/>
      <w:lvlJc w:val="left"/>
      <w:pPr>
        <w:tabs>
          <w:tab w:val="left" w:pos="2940"/>
        </w:tabs>
        <w:ind w:left="2940" w:hanging="420"/>
      </w:pPr>
      <w:rPr>
        <w:rFonts w:hint="default"/>
      </w:rPr>
    </w:lvl>
    <w:lvl w:ilvl="7">
      <w:start w:val="1"/>
      <w:numFmt w:val="lowerLetter"/>
      <w:lvlText w:val="%8)"/>
      <w:lvlJc w:val="left"/>
      <w:pPr>
        <w:tabs>
          <w:tab w:val="left" w:pos="3360"/>
        </w:tabs>
        <w:ind w:left="3360" w:hanging="420"/>
      </w:pPr>
      <w:rPr>
        <w:rFonts w:hint="default"/>
      </w:rPr>
    </w:lvl>
    <w:lvl w:ilvl="8">
      <w:start w:val="1"/>
      <w:numFmt w:val="lowerRoman"/>
      <w:lvlText w:val="%9."/>
      <w:lvlJc w:val="left"/>
      <w:pPr>
        <w:tabs>
          <w:tab w:val="left" w:pos="3780"/>
        </w:tabs>
        <w:ind w:left="3780" w:hanging="420"/>
      </w:pPr>
      <w:rPr>
        <w:rFonts w:hint="default"/>
      </w:rPr>
    </w:lvl>
  </w:abstractNum>
  <w:abstractNum w:abstractNumId="4">
    <w:nsid w:val="00000003"/>
    <w:multiLevelType w:val="singleLevel"/>
    <w:tmpl w:val="00000003"/>
    <w:lvl w:ilvl="0">
      <w:start w:val="1"/>
      <w:numFmt w:val="decimal"/>
      <w:lvlText w:val="%1."/>
      <w:lvlJc w:val="left"/>
      <w:pPr>
        <w:ind w:left="720" w:hanging="360"/>
      </w:pPr>
      <w:rPr>
        <w:sz w:val="24"/>
        <w:lang w:val="id-ID"/>
      </w:rPr>
    </w:lvl>
  </w:abstractNum>
  <w:abstractNum w:abstractNumId="5">
    <w:nsid w:val="00000004"/>
    <w:multiLevelType w:val="singleLevel"/>
    <w:tmpl w:val="00000004"/>
    <w:lvl w:ilvl="0">
      <w:start w:val="1"/>
      <w:numFmt w:val="decimal"/>
      <w:lvlText w:val="%1."/>
      <w:lvlJc w:val="left"/>
      <w:pPr>
        <w:ind w:left="720" w:hanging="360"/>
      </w:pPr>
      <w:rPr>
        <w:b w:val="0"/>
        <w:bCs w:val="0"/>
        <w:lang w:val="en-US"/>
      </w:rPr>
    </w:lvl>
  </w:abstractNum>
  <w:abstractNum w:abstractNumId="6">
    <w:nsid w:val="125866DA"/>
    <w:multiLevelType w:val="multilevel"/>
    <w:tmpl w:val="125866DA"/>
    <w:lvl w:ilvl="0">
      <w:start w:val="1"/>
      <w:numFmt w:val="lowerLetter"/>
      <w:lvlText w:val="%1)"/>
      <w:lvlJc w:val="left"/>
      <w:pPr>
        <w:tabs>
          <w:tab w:val="left" w:pos="425"/>
        </w:tabs>
        <w:ind w:left="410" w:hanging="425"/>
      </w:pPr>
      <w:rPr>
        <w:rFonts w:hint="default"/>
      </w:rPr>
    </w:lvl>
    <w:lvl w:ilvl="1">
      <w:start w:val="1"/>
      <w:numFmt w:val="lowerLetter"/>
      <w:lvlText w:val="%2)"/>
      <w:lvlJc w:val="left"/>
      <w:pPr>
        <w:tabs>
          <w:tab w:val="left" w:pos="840"/>
        </w:tabs>
        <w:ind w:left="840" w:hanging="420"/>
      </w:pPr>
      <w:rPr>
        <w:rFonts w:hint="default"/>
      </w:rPr>
    </w:lvl>
    <w:lvl w:ilvl="2">
      <w:start w:val="1"/>
      <w:numFmt w:val="lowerRoman"/>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Roman"/>
      <w:lvlText w:val="%6."/>
      <w:lvlJc w:val="left"/>
      <w:pPr>
        <w:tabs>
          <w:tab w:val="left" w:pos="2520"/>
        </w:tabs>
        <w:ind w:left="2520" w:hanging="420"/>
      </w:pPr>
      <w:rPr>
        <w:rFonts w:hint="default"/>
      </w:rPr>
    </w:lvl>
    <w:lvl w:ilvl="6">
      <w:start w:val="1"/>
      <w:numFmt w:val="decimal"/>
      <w:lvlText w:val="%7."/>
      <w:lvlJc w:val="left"/>
      <w:pPr>
        <w:tabs>
          <w:tab w:val="left" w:pos="2940"/>
        </w:tabs>
        <w:ind w:left="2940" w:hanging="420"/>
      </w:pPr>
      <w:rPr>
        <w:rFonts w:hint="default"/>
      </w:rPr>
    </w:lvl>
    <w:lvl w:ilvl="7">
      <w:start w:val="1"/>
      <w:numFmt w:val="lowerLetter"/>
      <w:lvlText w:val="%8)"/>
      <w:lvlJc w:val="left"/>
      <w:pPr>
        <w:tabs>
          <w:tab w:val="left" w:pos="3360"/>
        </w:tabs>
        <w:ind w:left="3360" w:hanging="420"/>
      </w:pPr>
      <w:rPr>
        <w:rFonts w:hint="default"/>
      </w:rPr>
    </w:lvl>
    <w:lvl w:ilvl="8">
      <w:start w:val="1"/>
      <w:numFmt w:val="lowerRoman"/>
      <w:lvlText w:val="%9."/>
      <w:lvlJc w:val="left"/>
      <w:pPr>
        <w:tabs>
          <w:tab w:val="left" w:pos="3780"/>
        </w:tabs>
        <w:ind w:left="3780" w:hanging="420"/>
      </w:pPr>
      <w:rPr>
        <w:rFonts w:hint="default"/>
      </w:rPr>
    </w:lvl>
  </w:abstractNum>
  <w:abstractNum w:abstractNumId="7">
    <w:nsid w:val="22F25506"/>
    <w:multiLevelType w:val="multilevel"/>
    <w:tmpl w:val="22F25506"/>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nsid w:val="3051545E"/>
    <w:multiLevelType w:val="singleLevel"/>
    <w:tmpl w:val="3051545E"/>
    <w:lvl w:ilvl="0">
      <w:start w:val="1"/>
      <w:numFmt w:val="lowerLetter"/>
      <w:lvlText w:val="%1)"/>
      <w:lvlJc w:val="left"/>
      <w:pPr>
        <w:tabs>
          <w:tab w:val="left" w:pos="425"/>
        </w:tabs>
        <w:ind w:left="425" w:hanging="425"/>
      </w:pPr>
      <w:rPr>
        <w:rFonts w:hint="default"/>
      </w:rPr>
    </w:lvl>
  </w:abstractNum>
  <w:abstractNum w:abstractNumId="9">
    <w:nsid w:val="30DD3E2D"/>
    <w:multiLevelType w:val="multilevel"/>
    <w:tmpl w:val="30DD3E2D"/>
    <w:lvl w:ilvl="0">
      <w:start w:val="1"/>
      <w:numFmt w:val="decimal"/>
      <w:lvlText w:val="%1."/>
      <w:lvlJc w:val="left"/>
      <w:pPr>
        <w:ind w:left="36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340AB97E"/>
    <w:multiLevelType w:val="multilevel"/>
    <w:tmpl w:val="340AB97E"/>
    <w:lvl w:ilvl="0">
      <w:start w:val="1"/>
      <w:numFmt w:val="lowerLetter"/>
      <w:lvlText w:val="%1)"/>
      <w:lvlJc w:val="left"/>
      <w:pPr>
        <w:tabs>
          <w:tab w:val="left" w:pos="425"/>
        </w:tabs>
        <w:ind w:left="410" w:hanging="425"/>
      </w:pPr>
      <w:rPr>
        <w:rFonts w:hint="default"/>
      </w:rPr>
    </w:lvl>
    <w:lvl w:ilvl="1">
      <w:start w:val="1"/>
      <w:numFmt w:val="lowerLetter"/>
      <w:lvlText w:val="%2)"/>
      <w:lvlJc w:val="left"/>
      <w:pPr>
        <w:tabs>
          <w:tab w:val="left" w:pos="840"/>
        </w:tabs>
        <w:ind w:left="840" w:hanging="420"/>
      </w:pPr>
      <w:rPr>
        <w:rFonts w:hint="default"/>
      </w:rPr>
    </w:lvl>
    <w:lvl w:ilvl="2">
      <w:start w:val="1"/>
      <w:numFmt w:val="lowerRoman"/>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Roman"/>
      <w:lvlText w:val="%6."/>
      <w:lvlJc w:val="left"/>
      <w:pPr>
        <w:tabs>
          <w:tab w:val="left" w:pos="2520"/>
        </w:tabs>
        <w:ind w:left="2520" w:hanging="420"/>
      </w:pPr>
      <w:rPr>
        <w:rFonts w:hint="default"/>
      </w:rPr>
    </w:lvl>
    <w:lvl w:ilvl="6">
      <w:start w:val="1"/>
      <w:numFmt w:val="decimal"/>
      <w:lvlText w:val="%7."/>
      <w:lvlJc w:val="left"/>
      <w:pPr>
        <w:tabs>
          <w:tab w:val="left" w:pos="2940"/>
        </w:tabs>
        <w:ind w:left="2940" w:hanging="420"/>
      </w:pPr>
      <w:rPr>
        <w:rFonts w:hint="default"/>
      </w:rPr>
    </w:lvl>
    <w:lvl w:ilvl="7">
      <w:start w:val="1"/>
      <w:numFmt w:val="lowerLetter"/>
      <w:lvlText w:val="%8)"/>
      <w:lvlJc w:val="left"/>
      <w:pPr>
        <w:tabs>
          <w:tab w:val="left" w:pos="3360"/>
        </w:tabs>
        <w:ind w:left="3360" w:hanging="420"/>
      </w:pPr>
      <w:rPr>
        <w:rFonts w:hint="default"/>
      </w:rPr>
    </w:lvl>
    <w:lvl w:ilvl="8">
      <w:start w:val="1"/>
      <w:numFmt w:val="lowerRoman"/>
      <w:lvlText w:val="%9."/>
      <w:lvlJc w:val="left"/>
      <w:pPr>
        <w:tabs>
          <w:tab w:val="left" w:pos="3780"/>
        </w:tabs>
        <w:ind w:left="3780" w:hanging="420"/>
      </w:pPr>
      <w:rPr>
        <w:rFonts w:hint="default"/>
      </w:rPr>
    </w:lvl>
  </w:abstractNum>
  <w:abstractNum w:abstractNumId="11">
    <w:nsid w:val="3F5564A3"/>
    <w:multiLevelType w:val="multilevel"/>
    <w:tmpl w:val="3F5564A3"/>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4A7FFF6B"/>
    <w:multiLevelType w:val="singleLevel"/>
    <w:tmpl w:val="4A7FFF6B"/>
    <w:lvl w:ilvl="0">
      <w:start w:val="1"/>
      <w:numFmt w:val="decimal"/>
      <w:lvlText w:val="%1."/>
      <w:lvlJc w:val="left"/>
      <w:pPr>
        <w:tabs>
          <w:tab w:val="left" w:pos="425"/>
        </w:tabs>
        <w:ind w:left="425" w:hanging="425"/>
      </w:pPr>
      <w:rPr>
        <w:rFonts w:hint="default"/>
      </w:rPr>
    </w:lvl>
  </w:abstractNum>
  <w:abstractNum w:abstractNumId="13">
    <w:nsid w:val="7DD81932"/>
    <w:multiLevelType w:val="multilevel"/>
    <w:tmpl w:val="7DD81932"/>
    <w:lvl w:ilvl="0">
      <w:start w:val="1"/>
      <w:numFmt w:val="decimal"/>
      <w:lvlText w:val="%1."/>
      <w:lvlJc w:val="left"/>
      <w:pPr>
        <w:ind w:left="360" w:hanging="360"/>
      </w:pPr>
      <w:rPr>
        <w:rFonts w:ascii="Times New Roman" w:hAnsi="Times New Roman" w:cs="Times New Roman"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 w:numId="3">
    <w:abstractNumId w:val="12"/>
  </w:num>
  <w:num w:numId="4">
    <w:abstractNumId w:val="3"/>
  </w:num>
  <w:num w:numId="5">
    <w:abstractNumId w:val="2"/>
  </w:num>
  <w:num w:numId="6">
    <w:abstractNumId w:val="8"/>
  </w:num>
  <w:num w:numId="7">
    <w:abstractNumId w:val="10"/>
  </w:num>
  <w:num w:numId="8">
    <w:abstractNumId w:val="6"/>
  </w:num>
  <w:num w:numId="9">
    <w:abstractNumId w:val="5"/>
  </w:num>
  <w:num w:numId="10">
    <w:abstractNumId w:val="7"/>
  </w:num>
  <w:num w:numId="11">
    <w:abstractNumId w:val="13"/>
  </w:num>
  <w:num w:numId="12">
    <w:abstractNumId w:val="9"/>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drawingGridVerticalSpacing w:val="156"/>
  <w:displayHorizontalDrawingGridEvery w:val="0"/>
  <w:displayVerticalDrawingGridEvery w:val="2"/>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136C36"/>
    <w:rsid w:val="003C66E8"/>
    <w:rsid w:val="00620C44"/>
    <w:rsid w:val="00F10C89"/>
    <w:rsid w:val="0E3F7E46"/>
    <w:rsid w:val="216448E1"/>
    <w:rsid w:val="24017DD0"/>
    <w:rsid w:val="30E96276"/>
    <w:rsid w:val="3B136C36"/>
    <w:rsid w:val="47D47CB9"/>
    <w:rsid w:val="4B5812DF"/>
    <w:rsid w:val="7E216B0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E91AE040-93D8-48C3-B497-F0F9C5D70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ID" w:eastAsia="en-ID" w:bidi="ar-SA"/>
      </w:rPr>
    </w:rPrDefault>
    <w:pPrDefault/>
  </w:docDefaults>
  <w:latentStyles w:defLockedState="0" w:defUIPriority="0" w:defSemiHidden="0" w:defUnhideWhenUsed="0" w:defQFormat="0" w:count="371">
    <w:lsdException w:name="Normal" w:uiPriority="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qFormat="1"/>
    <w:lsdException w:name="Title" w:qFormat="1"/>
    <w:lsdException w:name="Default Paragraph Font" w:semiHidden="1" w:qFormat="1"/>
    <w:lsdException w:name="Body Text" w:qFormat="1"/>
    <w:lsdException w:name="Subtitle"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iPriority="59"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pPr>
    <w:rPr>
      <w:rFonts w:ascii="Times New Roman" w:eastAsia="Times New Roman" w:hAnsi="Times New Roman" w:cs="Times New Roman"/>
      <w:sz w:val="22"/>
      <w:szCs w:val="22"/>
      <w:lang w:val="id"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uppressAutoHyphens/>
      <w:spacing w:line="288" w:lineRule="auto"/>
      <w:jc w:val="both"/>
    </w:pPr>
    <w:rPr>
      <w:rFonts w:ascii="Verdana" w:hAnsi="Verdana" w:cs="Verdana"/>
      <w:sz w:val="20"/>
      <w:szCs w:val="20"/>
      <w:lang w:val="en-GB"/>
    </w:rPr>
  </w:style>
  <w:style w:type="paragraph" w:styleId="Caption">
    <w:name w:val="caption"/>
    <w:basedOn w:val="Normal"/>
    <w:next w:val="Normal"/>
    <w:qFormat/>
    <w:pPr>
      <w:suppressLineNumbers/>
      <w:suppressAutoHyphens/>
      <w:spacing w:before="120" w:after="120"/>
    </w:pPr>
    <w:rPr>
      <w:i/>
      <w:iCs/>
      <w:sz w:val="24"/>
      <w:szCs w:val="24"/>
      <w:lang w:val="en-GB"/>
    </w:rPr>
  </w:style>
  <w:style w:type="paragraph" w:styleId="Footer">
    <w:name w:val="footer"/>
    <w:basedOn w:val="Normal"/>
    <w:qFormat/>
    <w:pPr>
      <w:tabs>
        <w:tab w:val="center" w:pos="4320"/>
        <w:tab w:val="right" w:pos="8640"/>
      </w:tabs>
      <w:suppressAutoHyphens/>
      <w:jc w:val="both"/>
    </w:pPr>
    <w:rPr>
      <w:sz w:val="24"/>
      <w:szCs w:val="24"/>
      <w:lang w:val="en-GB"/>
    </w:rPr>
  </w:style>
  <w:style w:type="character" w:styleId="Hyperlink">
    <w:name w:val="Hyperlink"/>
    <w:uiPriority w:val="99"/>
    <w:qFormat/>
    <w:rPr>
      <w:color w:val="0000FF"/>
      <w:u w:val="single"/>
    </w:rPr>
  </w:style>
  <w:style w:type="table" w:styleId="TableGrid">
    <w:name w:val="Table Grid"/>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1"/>
    <w:qFormat/>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ekretariat@stitnurussalam.ac.id"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815</Words>
  <Characters>4650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STIT Nurussalam</dc:creator>
  <cp:lastModifiedBy>Microsoft account</cp:lastModifiedBy>
  <cp:revision>2</cp:revision>
  <dcterms:created xsi:type="dcterms:W3CDTF">2023-02-28T08:53:00Z</dcterms:created>
  <dcterms:modified xsi:type="dcterms:W3CDTF">2023-02-28T08:53:00Z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1057-11.2.0.11486</vt:lpwstr>
  </property>
  <property fmtid="{D5CDD505-2E9C-101B-9397-08002B2CF9AE}" pid="3" name="ICV">
    <vt:lpwstr>CDF740D918AF4705A0ACD47E9F2EE5FF</vt:lpwstr>
  </property>
</Properties>
</file>